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5435" w:rsidRPr="00780471" w:rsidRDefault="00355435" w:rsidP="00355435">
      <w:pPr>
        <w:rPr>
          <w:rFonts w:ascii="Times New Roman" w:hAnsi="Times New Roman" w:cs="Times New Roman"/>
          <w:b/>
          <w:color w:val="0033CC"/>
          <w:sz w:val="28"/>
          <w:szCs w:val="28"/>
        </w:rPr>
      </w:pPr>
      <w:r w:rsidRPr="00780471">
        <w:rPr>
          <w:rFonts w:ascii="Times New Roman" w:hAnsi="Times New Roman" w:cs="Times New Roman"/>
          <w:b/>
          <w:color w:val="0033CC"/>
          <w:sz w:val="28"/>
          <w:szCs w:val="28"/>
        </w:rPr>
        <w:t xml:space="preserve">Диагностическая ведомость </w:t>
      </w:r>
      <w:proofErr w:type="spellStart"/>
      <w:r w:rsidRPr="00780471">
        <w:rPr>
          <w:rFonts w:ascii="Times New Roman" w:hAnsi="Times New Roman" w:cs="Times New Roman"/>
          <w:b/>
          <w:color w:val="0033CC"/>
          <w:sz w:val="28"/>
          <w:szCs w:val="28"/>
        </w:rPr>
        <w:t>общеучебных</w:t>
      </w:r>
      <w:proofErr w:type="spellEnd"/>
      <w:r w:rsidRPr="00780471">
        <w:rPr>
          <w:rFonts w:ascii="Times New Roman" w:hAnsi="Times New Roman" w:cs="Times New Roman"/>
          <w:b/>
          <w:color w:val="0033CC"/>
          <w:sz w:val="28"/>
          <w:szCs w:val="28"/>
        </w:rPr>
        <w:t xml:space="preserve"> умений и навыков для дифференцированного обучения школьников</w:t>
      </w:r>
    </w:p>
    <w:p w:rsidR="00355435" w:rsidRPr="00780471" w:rsidRDefault="00355435" w:rsidP="00355435">
      <w:pPr>
        <w:rPr>
          <w:rFonts w:ascii="Times New Roman" w:hAnsi="Times New Roman" w:cs="Times New Roman"/>
          <w:b/>
          <w:sz w:val="28"/>
          <w:szCs w:val="28"/>
        </w:rPr>
      </w:pPr>
      <w:r w:rsidRPr="00780471">
        <w:rPr>
          <w:rFonts w:ascii="Times New Roman" w:hAnsi="Times New Roman" w:cs="Times New Roman"/>
          <w:b/>
          <w:sz w:val="28"/>
          <w:szCs w:val="28"/>
        </w:rPr>
        <w:t>Класс___</w:t>
      </w:r>
      <w:r w:rsidRPr="00780471">
        <w:rPr>
          <w:rFonts w:ascii="Times New Roman" w:hAnsi="Times New Roman" w:cs="Times New Roman"/>
          <w:b/>
          <w:sz w:val="28"/>
          <w:szCs w:val="28"/>
          <w:u w:val="single"/>
        </w:rPr>
        <w:t xml:space="preserve"> </w:t>
      </w:r>
    </w:p>
    <w:p w:rsidR="00355435" w:rsidRPr="00780471" w:rsidRDefault="00355435" w:rsidP="00355435">
      <w:pPr>
        <w:rPr>
          <w:rFonts w:ascii="Times New Roman" w:hAnsi="Times New Roman" w:cs="Times New Roman"/>
          <w:b/>
          <w:sz w:val="28"/>
          <w:szCs w:val="28"/>
          <w:u w:val="single"/>
        </w:rPr>
      </w:pPr>
      <w:r w:rsidRPr="00780471">
        <w:rPr>
          <w:rFonts w:ascii="Times New Roman" w:hAnsi="Times New Roman" w:cs="Times New Roman"/>
          <w:b/>
          <w:sz w:val="28"/>
          <w:szCs w:val="28"/>
        </w:rPr>
        <w:t>На _____</w:t>
      </w:r>
    </w:p>
    <w:p w:rsidR="00355435" w:rsidRPr="00780471" w:rsidRDefault="00355435" w:rsidP="00355435">
      <w:pPr>
        <w:rPr>
          <w:rFonts w:ascii="Times New Roman" w:hAnsi="Times New Roman" w:cs="Times New Roman"/>
          <w:sz w:val="28"/>
          <w:szCs w:val="28"/>
        </w:rPr>
      </w:pPr>
      <w:r w:rsidRPr="00780471">
        <w:rPr>
          <w:rFonts w:ascii="Times New Roman" w:hAnsi="Times New Roman" w:cs="Times New Roman"/>
          <w:sz w:val="28"/>
          <w:szCs w:val="28"/>
        </w:rPr>
        <w:t xml:space="preserve">Заполнение таблицы: </w:t>
      </w:r>
      <w:r w:rsidRPr="00780471">
        <w:rPr>
          <w:rFonts w:ascii="Times New Roman" w:hAnsi="Times New Roman" w:cs="Times New Roman"/>
          <w:b/>
          <w:sz w:val="28"/>
          <w:szCs w:val="28"/>
        </w:rPr>
        <w:t>«+»– владеет</w:t>
      </w:r>
      <w:proofErr w:type="gramStart"/>
      <w:r w:rsidRPr="00780471">
        <w:rPr>
          <w:rFonts w:ascii="Times New Roman" w:hAnsi="Times New Roman" w:cs="Times New Roman"/>
          <w:b/>
          <w:sz w:val="28"/>
          <w:szCs w:val="28"/>
        </w:rPr>
        <w:t xml:space="preserve">, «–  «– </w:t>
      </w:r>
      <w:proofErr w:type="gramEnd"/>
      <w:r w:rsidRPr="00780471">
        <w:rPr>
          <w:rFonts w:ascii="Times New Roman" w:hAnsi="Times New Roman" w:cs="Times New Roman"/>
          <w:b/>
          <w:sz w:val="28"/>
          <w:szCs w:val="28"/>
        </w:rPr>
        <w:t>не владеет, «0»– частично владеет.</w:t>
      </w:r>
      <w:r w:rsidRPr="00780471">
        <w:rPr>
          <w:rFonts w:ascii="Times New Roman" w:hAnsi="Times New Roman" w:cs="Times New Roman"/>
          <w:sz w:val="28"/>
          <w:szCs w:val="28"/>
        </w:rPr>
        <w:t xml:space="preserve"> </w:t>
      </w:r>
    </w:p>
    <w:p w:rsidR="00355435" w:rsidRPr="00780471" w:rsidRDefault="00355435" w:rsidP="00355435">
      <w:pPr>
        <w:rPr>
          <w:rFonts w:ascii="Times New Roman" w:hAnsi="Times New Roman" w:cs="Times New Roman"/>
          <w:sz w:val="28"/>
          <w:szCs w:val="28"/>
        </w:rPr>
      </w:pPr>
    </w:p>
    <w:tbl>
      <w:tblPr>
        <w:tblW w:w="10031" w:type="dxa"/>
        <w:tblLayout w:type="fixed"/>
        <w:tblLook w:val="01E0"/>
      </w:tblPr>
      <w:tblGrid>
        <w:gridCol w:w="468"/>
        <w:gridCol w:w="720"/>
        <w:gridCol w:w="4320"/>
        <w:gridCol w:w="554"/>
        <w:gridCol w:w="567"/>
        <w:gridCol w:w="567"/>
        <w:gridCol w:w="567"/>
        <w:gridCol w:w="567"/>
        <w:gridCol w:w="425"/>
        <w:gridCol w:w="426"/>
        <w:gridCol w:w="425"/>
        <w:gridCol w:w="425"/>
      </w:tblGrid>
      <w:tr w:rsidR="00355435" w:rsidRPr="00780471" w:rsidTr="004D116A">
        <w:tc>
          <w:tcPr>
            <w:tcW w:w="468" w:type="dxa"/>
            <w:vMerge w:val="restart"/>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w:t>
            </w:r>
            <w:proofErr w:type="spellStart"/>
            <w:proofErr w:type="gramStart"/>
            <w:r w:rsidRPr="00780471">
              <w:rPr>
                <w:rFonts w:ascii="Times New Roman" w:hAnsi="Times New Roman" w:cs="Times New Roman"/>
                <w:b/>
                <w:sz w:val="28"/>
                <w:szCs w:val="28"/>
              </w:rPr>
              <w:t>п</w:t>
            </w:r>
            <w:proofErr w:type="spellEnd"/>
            <w:proofErr w:type="gramEnd"/>
            <w:r w:rsidRPr="00780471">
              <w:rPr>
                <w:rFonts w:ascii="Times New Roman" w:hAnsi="Times New Roman" w:cs="Times New Roman"/>
                <w:b/>
                <w:sz w:val="28"/>
                <w:szCs w:val="28"/>
              </w:rPr>
              <w:t>/</w:t>
            </w:r>
            <w:proofErr w:type="spellStart"/>
            <w:r w:rsidRPr="00780471">
              <w:rPr>
                <w:rFonts w:ascii="Times New Roman" w:hAnsi="Times New Roman" w:cs="Times New Roman"/>
                <w:b/>
                <w:sz w:val="28"/>
                <w:szCs w:val="28"/>
              </w:rPr>
              <w:t>п</w:t>
            </w:r>
            <w:proofErr w:type="spellEnd"/>
          </w:p>
        </w:tc>
        <w:tc>
          <w:tcPr>
            <w:tcW w:w="720" w:type="dxa"/>
            <w:vMerge w:val="restart"/>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Вопросы</w:t>
            </w:r>
          </w:p>
        </w:tc>
        <w:tc>
          <w:tcPr>
            <w:tcW w:w="4320" w:type="dxa"/>
            <w:vMerge w:val="restart"/>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Ф.И.учащегося</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1</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2</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3</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4</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5</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6</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7</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8</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9</w:t>
            </w:r>
          </w:p>
        </w:tc>
      </w:tr>
      <w:tr w:rsidR="00355435" w:rsidRPr="00780471" w:rsidTr="004D116A">
        <w:trPr>
          <w:cantSplit/>
          <w:trHeight w:val="1254"/>
        </w:trPr>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554" w:type="dxa"/>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p>
        </w:tc>
        <w:tc>
          <w:tcPr>
            <w:tcW w:w="567" w:type="dxa"/>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p>
        </w:tc>
        <w:tc>
          <w:tcPr>
            <w:tcW w:w="425" w:type="dxa"/>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p>
        </w:tc>
        <w:tc>
          <w:tcPr>
            <w:tcW w:w="426" w:type="dxa"/>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p>
        </w:tc>
        <w:tc>
          <w:tcPr>
            <w:tcW w:w="425" w:type="dxa"/>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p>
        </w:tc>
        <w:tc>
          <w:tcPr>
            <w:tcW w:w="425" w:type="dxa"/>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p>
        </w:tc>
      </w:tr>
      <w:tr w:rsidR="00355435" w:rsidRPr="00780471" w:rsidTr="004D116A">
        <w:tc>
          <w:tcPr>
            <w:tcW w:w="468" w:type="dxa"/>
            <w:vMerge w:val="restart"/>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1</w:t>
            </w:r>
          </w:p>
        </w:tc>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r w:rsidRPr="00780471">
              <w:rPr>
                <w:rFonts w:ascii="Times New Roman" w:hAnsi="Times New Roman" w:cs="Times New Roman"/>
                <w:b/>
                <w:sz w:val="28"/>
                <w:szCs w:val="28"/>
              </w:rPr>
              <w:t>Учебно-организационные</w:t>
            </w: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Работает по алгоритму</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Умение планировать свою деятельность: ставить цель, отбирать средства для выполнения задания;</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Владеет методами самоконтроля и самопроверки;</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_</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Оценивает ответ других учащихся;</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 xml:space="preserve">Определяет причины возникших трудностей, выбирать пути </w:t>
            </w:r>
            <w:proofErr w:type="spellStart"/>
            <w:r w:rsidRPr="00780471">
              <w:rPr>
                <w:rFonts w:ascii="Times New Roman" w:hAnsi="Times New Roman" w:cs="Times New Roman"/>
                <w:sz w:val="28"/>
                <w:szCs w:val="28"/>
              </w:rPr>
              <w:t>пре</w:t>
            </w:r>
            <w:proofErr w:type="spellEnd"/>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val="restart"/>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2</w:t>
            </w:r>
          </w:p>
        </w:tc>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r w:rsidRPr="00780471">
              <w:rPr>
                <w:rFonts w:ascii="Times New Roman" w:hAnsi="Times New Roman" w:cs="Times New Roman"/>
                <w:b/>
                <w:sz w:val="28"/>
                <w:szCs w:val="28"/>
              </w:rPr>
              <w:t xml:space="preserve">Учебно-коммуникативные </w:t>
            </w: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Монологическая речь</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слушать и записывать объяснение учителя</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слушать и записывать ответы уч-ся</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вести диалог</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 xml:space="preserve">Умеет излагать свои мысли (2,3 </w:t>
            </w:r>
            <w:proofErr w:type="spellStart"/>
            <w:r w:rsidRPr="00780471">
              <w:rPr>
                <w:rFonts w:ascii="Times New Roman" w:hAnsi="Times New Roman" w:cs="Times New Roman"/>
                <w:sz w:val="28"/>
                <w:szCs w:val="28"/>
              </w:rPr>
              <w:t>предл</w:t>
            </w:r>
            <w:proofErr w:type="spellEnd"/>
            <w:r w:rsidRPr="00780471">
              <w:rPr>
                <w:rFonts w:ascii="Times New Roman" w:hAnsi="Times New Roman" w:cs="Times New Roman"/>
                <w:sz w:val="28"/>
                <w:szCs w:val="28"/>
              </w:rPr>
              <w:t>)</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списывать текст.</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записывать под диктовку.</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писать изложение.</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p>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Пересказ прочитанного текста, ответы на вопросы по тексту, постановка вопросов.</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писать рецензию</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сжато пересказать.</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val="restart"/>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3</w:t>
            </w:r>
          </w:p>
        </w:tc>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r w:rsidRPr="00780471">
              <w:rPr>
                <w:rFonts w:ascii="Times New Roman" w:hAnsi="Times New Roman" w:cs="Times New Roman"/>
                <w:b/>
                <w:sz w:val="28"/>
                <w:szCs w:val="28"/>
              </w:rPr>
              <w:t>Учебно-информационные</w:t>
            </w: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Техника чтения</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Работа с учебником.</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Составляет простой план</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Составляет сложный план</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читать графики</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читать схемы</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 xml:space="preserve">Умеет работать с дополнительной </w:t>
            </w:r>
            <w:proofErr w:type="spellStart"/>
            <w:proofErr w:type="gramStart"/>
            <w:r w:rsidRPr="00780471">
              <w:rPr>
                <w:rFonts w:ascii="Times New Roman" w:hAnsi="Times New Roman" w:cs="Times New Roman"/>
                <w:sz w:val="28"/>
                <w:szCs w:val="28"/>
              </w:rPr>
              <w:t>лит-ой</w:t>
            </w:r>
            <w:proofErr w:type="spellEnd"/>
            <w:proofErr w:type="gramEnd"/>
            <w:r w:rsidRPr="00780471">
              <w:rPr>
                <w:rFonts w:ascii="Times New Roman" w:hAnsi="Times New Roman" w:cs="Times New Roman"/>
                <w:sz w:val="28"/>
                <w:szCs w:val="28"/>
              </w:rPr>
              <w:t>.</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работать со словарем</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пользоваться энциклопедией.</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Адекватно воспринимает содержание и смысл устной речи.</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p>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val="restart"/>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b/>
                <w:sz w:val="28"/>
                <w:szCs w:val="28"/>
              </w:rPr>
            </w:pPr>
            <w:r w:rsidRPr="00780471">
              <w:rPr>
                <w:rFonts w:ascii="Times New Roman" w:hAnsi="Times New Roman" w:cs="Times New Roman"/>
                <w:b/>
                <w:sz w:val="28"/>
                <w:szCs w:val="28"/>
              </w:rPr>
              <w:t>4</w:t>
            </w:r>
          </w:p>
        </w:tc>
        <w:tc>
          <w:tcPr>
            <w:tcW w:w="720" w:type="dxa"/>
            <w:vMerge w:val="restart"/>
            <w:tcBorders>
              <w:top w:val="single" w:sz="4" w:space="0" w:color="auto"/>
              <w:left w:val="single" w:sz="4" w:space="0" w:color="auto"/>
              <w:bottom w:val="single" w:sz="4" w:space="0" w:color="auto"/>
              <w:right w:val="single" w:sz="4" w:space="0" w:color="auto"/>
            </w:tcBorders>
            <w:textDirection w:val="btLr"/>
          </w:tcPr>
          <w:p w:rsidR="00355435" w:rsidRPr="00780471" w:rsidRDefault="00355435" w:rsidP="004D116A">
            <w:pPr>
              <w:ind w:left="113" w:right="113"/>
              <w:rPr>
                <w:rFonts w:ascii="Times New Roman" w:hAnsi="Times New Roman" w:cs="Times New Roman"/>
                <w:b/>
                <w:sz w:val="28"/>
                <w:szCs w:val="28"/>
              </w:rPr>
            </w:pPr>
            <w:r w:rsidRPr="00780471">
              <w:rPr>
                <w:rFonts w:ascii="Times New Roman" w:hAnsi="Times New Roman" w:cs="Times New Roman"/>
                <w:b/>
                <w:sz w:val="28"/>
                <w:szCs w:val="28"/>
              </w:rPr>
              <w:t xml:space="preserve">Учебно-интеллектуальные </w:t>
            </w: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анализировать</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сравнивать</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классифицировать</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обобщать</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выделять главную мысль</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 xml:space="preserve">Умеет отвечать на вопросы </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0</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выполнять творческие задания.</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p>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Умеет  хорошо чертить.</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355435" w:rsidRPr="00780471" w:rsidTr="004D116A">
        <w:tc>
          <w:tcPr>
            <w:tcW w:w="468"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sz w:val="28"/>
                <w:szCs w:val="28"/>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55435" w:rsidRPr="00780471" w:rsidRDefault="00355435" w:rsidP="004D116A">
            <w:pPr>
              <w:rPr>
                <w:rFonts w:ascii="Times New Roman" w:hAnsi="Times New Roman" w:cs="Times New Roman"/>
                <w:b/>
                <w:sz w:val="28"/>
                <w:szCs w:val="28"/>
              </w:rPr>
            </w:pPr>
          </w:p>
        </w:tc>
        <w:tc>
          <w:tcPr>
            <w:tcW w:w="4320"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Вычислительные навыки</w:t>
            </w:r>
          </w:p>
        </w:tc>
        <w:tc>
          <w:tcPr>
            <w:tcW w:w="554"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567"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6"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c>
          <w:tcPr>
            <w:tcW w:w="425" w:type="dxa"/>
            <w:tcBorders>
              <w:top w:val="single" w:sz="4" w:space="0" w:color="auto"/>
              <w:left w:val="single" w:sz="4" w:space="0" w:color="auto"/>
              <w:bottom w:val="single" w:sz="4" w:space="0" w:color="auto"/>
              <w:right w:val="single" w:sz="4" w:space="0" w:color="auto"/>
            </w:tcBorders>
          </w:tcPr>
          <w:p w:rsidR="00355435" w:rsidRPr="00780471" w:rsidRDefault="00355435" w:rsidP="004D116A">
            <w:pPr>
              <w:rPr>
                <w:rFonts w:ascii="Times New Roman" w:hAnsi="Times New Roman" w:cs="Times New Roman"/>
                <w:sz w:val="28"/>
                <w:szCs w:val="28"/>
              </w:rPr>
            </w:pPr>
            <w:r w:rsidRPr="00780471">
              <w:rPr>
                <w:rFonts w:ascii="Times New Roman" w:hAnsi="Times New Roman" w:cs="Times New Roman"/>
                <w:sz w:val="28"/>
                <w:szCs w:val="28"/>
              </w:rPr>
              <w:t>+</w:t>
            </w:r>
          </w:p>
        </w:tc>
      </w:tr>
    </w:tbl>
    <w:p w:rsidR="00355435" w:rsidRPr="00780471" w:rsidRDefault="00355435">
      <w:pPr>
        <w:rPr>
          <w:rFonts w:ascii="Times New Roman" w:hAnsi="Times New Roman" w:cs="Times New Roman"/>
          <w:sz w:val="28"/>
          <w:szCs w:val="28"/>
        </w:rPr>
      </w:pPr>
    </w:p>
    <w:p w:rsidR="00E32515" w:rsidRPr="00780471" w:rsidRDefault="00E32515">
      <w:pPr>
        <w:rPr>
          <w:rFonts w:ascii="Times New Roman" w:hAnsi="Times New Roman" w:cs="Times New Roman"/>
          <w:sz w:val="28"/>
          <w:szCs w:val="28"/>
        </w:rPr>
      </w:pPr>
    </w:p>
    <w:p w:rsidR="00E32515" w:rsidRPr="00780471" w:rsidRDefault="00E32515">
      <w:pPr>
        <w:rPr>
          <w:rFonts w:ascii="Times New Roman" w:hAnsi="Times New Roman" w:cs="Times New Roman"/>
          <w:sz w:val="28"/>
          <w:szCs w:val="28"/>
        </w:rPr>
      </w:pPr>
    </w:p>
    <w:p w:rsidR="00E32515" w:rsidRPr="00780471" w:rsidRDefault="00E32515">
      <w:pPr>
        <w:rPr>
          <w:rFonts w:ascii="Times New Roman" w:hAnsi="Times New Roman" w:cs="Times New Roman"/>
          <w:sz w:val="28"/>
          <w:szCs w:val="28"/>
        </w:rPr>
      </w:pPr>
    </w:p>
    <w:p w:rsidR="00E32515" w:rsidRPr="00780471" w:rsidRDefault="00E32515">
      <w:pPr>
        <w:rPr>
          <w:rFonts w:ascii="Times New Roman" w:hAnsi="Times New Roman" w:cs="Times New Roman"/>
          <w:sz w:val="28"/>
          <w:szCs w:val="28"/>
        </w:rPr>
      </w:pPr>
    </w:p>
    <w:p w:rsidR="00E32515" w:rsidRPr="00780471" w:rsidRDefault="00E32515">
      <w:pPr>
        <w:rPr>
          <w:rFonts w:ascii="Times New Roman" w:hAnsi="Times New Roman" w:cs="Times New Roman"/>
          <w:sz w:val="28"/>
          <w:szCs w:val="28"/>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FE7409" w:rsidRDefault="00FE7409" w:rsidP="00780471">
      <w:pPr>
        <w:spacing w:before="100" w:beforeAutospacing="1" w:after="100" w:afterAutospacing="1" w:line="240" w:lineRule="auto"/>
        <w:outlineLvl w:val="0"/>
        <w:rPr>
          <w:rFonts w:ascii="Times New Roman" w:hAnsi="Times New Roman" w:cs="Times New Roman"/>
          <w:b/>
          <w:sz w:val="28"/>
          <w:szCs w:val="28"/>
        </w:rPr>
      </w:pPr>
    </w:p>
    <w:p w:rsidR="00FE7409" w:rsidRDefault="00FE7409" w:rsidP="00780471">
      <w:pPr>
        <w:spacing w:before="100" w:beforeAutospacing="1" w:after="100" w:afterAutospacing="1" w:line="240" w:lineRule="auto"/>
        <w:outlineLvl w:val="0"/>
        <w:rPr>
          <w:rFonts w:ascii="Times New Roman" w:hAnsi="Times New Roman" w:cs="Times New Roman"/>
          <w:b/>
          <w:sz w:val="28"/>
          <w:szCs w:val="28"/>
        </w:rPr>
      </w:pPr>
    </w:p>
    <w:p w:rsidR="00FE7409" w:rsidRDefault="00FE7409" w:rsidP="00780471">
      <w:pPr>
        <w:spacing w:before="100" w:beforeAutospacing="1" w:after="100" w:afterAutospacing="1" w:line="240" w:lineRule="auto"/>
        <w:outlineLvl w:val="0"/>
        <w:rPr>
          <w:rFonts w:ascii="Times New Roman" w:hAnsi="Times New Roman" w:cs="Times New Roman"/>
          <w:b/>
          <w:sz w:val="28"/>
          <w:szCs w:val="28"/>
        </w:rPr>
      </w:pPr>
    </w:p>
    <w:p w:rsidR="00780471" w:rsidRDefault="00780471" w:rsidP="00780471">
      <w:pPr>
        <w:spacing w:before="100" w:beforeAutospacing="1" w:after="100" w:afterAutospacing="1" w:line="240" w:lineRule="auto"/>
        <w:outlineLvl w:val="0"/>
        <w:rPr>
          <w:rFonts w:ascii="Times New Roman" w:eastAsia="Times New Roman" w:hAnsi="Times New Roman" w:cs="Times New Roman"/>
          <w:b/>
          <w:kern w:val="36"/>
          <w:sz w:val="28"/>
          <w:szCs w:val="28"/>
        </w:rPr>
      </w:pPr>
      <w:r>
        <w:rPr>
          <w:rFonts w:ascii="Times New Roman" w:hAnsi="Times New Roman" w:cs="Times New Roman"/>
          <w:b/>
          <w:sz w:val="28"/>
          <w:szCs w:val="28"/>
        </w:rPr>
        <w:lastRenderedPageBreak/>
        <w:t xml:space="preserve">Результаты диагностики </w:t>
      </w:r>
      <w:r>
        <w:rPr>
          <w:rFonts w:ascii="Times New Roman" w:eastAsia="Times New Roman" w:hAnsi="Times New Roman" w:cs="Times New Roman"/>
          <w:b/>
          <w:kern w:val="36"/>
          <w:sz w:val="28"/>
          <w:szCs w:val="28"/>
        </w:rPr>
        <w:t xml:space="preserve">уровня </w:t>
      </w:r>
      <w:proofErr w:type="spellStart"/>
      <w:r>
        <w:rPr>
          <w:rFonts w:ascii="Times New Roman" w:eastAsia="Times New Roman" w:hAnsi="Times New Roman" w:cs="Times New Roman"/>
          <w:b/>
          <w:kern w:val="36"/>
          <w:sz w:val="28"/>
          <w:szCs w:val="28"/>
        </w:rPr>
        <w:t>сформированности</w:t>
      </w:r>
      <w:proofErr w:type="spellEnd"/>
      <w:r>
        <w:rPr>
          <w:rFonts w:ascii="Times New Roman" w:eastAsia="Times New Roman" w:hAnsi="Times New Roman" w:cs="Times New Roman"/>
          <w:b/>
          <w:kern w:val="36"/>
          <w:sz w:val="28"/>
          <w:szCs w:val="28"/>
        </w:rPr>
        <w:br/>
      </w:r>
      <w:proofErr w:type="spellStart"/>
      <w:r>
        <w:rPr>
          <w:rFonts w:ascii="Times New Roman" w:eastAsia="Times New Roman" w:hAnsi="Times New Roman" w:cs="Times New Roman"/>
          <w:b/>
          <w:kern w:val="36"/>
          <w:sz w:val="28"/>
          <w:szCs w:val="28"/>
        </w:rPr>
        <w:t>общеучебных</w:t>
      </w:r>
      <w:proofErr w:type="spellEnd"/>
      <w:r>
        <w:rPr>
          <w:rFonts w:ascii="Times New Roman" w:eastAsia="Times New Roman" w:hAnsi="Times New Roman" w:cs="Times New Roman"/>
          <w:b/>
          <w:kern w:val="36"/>
          <w:sz w:val="28"/>
          <w:szCs w:val="28"/>
        </w:rPr>
        <w:t xml:space="preserve"> умений и навыков школьников</w:t>
      </w:r>
    </w:p>
    <w:p w:rsidR="00780471" w:rsidRDefault="00780471" w:rsidP="00780471">
      <w:pP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   класс,  </w:t>
      </w:r>
    </w:p>
    <w:p w:rsidR="00780471" w:rsidRDefault="00780471" w:rsidP="00780471">
      <w:pPr>
        <w:spacing w:after="0" w:line="240" w:lineRule="auto"/>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Интеллектуальные умения и навыки:</w:t>
      </w:r>
    </w:p>
    <w:p w:rsidR="00780471" w:rsidRDefault="00780471" w:rsidP="00780471">
      <w:pPr>
        <w:spacing w:after="0" w:line="240" w:lineRule="auto"/>
        <w:outlineLvl w:val="0"/>
        <w:rPr>
          <w:rFonts w:ascii="Times New Roman" w:eastAsia="Times New Roman" w:hAnsi="Times New Roman" w:cs="Times New Roman"/>
          <w:kern w:val="36"/>
          <w:sz w:val="24"/>
          <w:szCs w:val="24"/>
        </w:rPr>
      </w:pPr>
      <w:r>
        <w:rPr>
          <w:rFonts w:ascii="Times New Roman" w:eastAsia="Times New Roman" w:hAnsi="Times New Roman" w:cs="Times New Roman"/>
          <w:kern w:val="36"/>
          <w:sz w:val="24"/>
          <w:szCs w:val="24"/>
        </w:rPr>
        <w:t xml:space="preserve">9-15 баллов </w:t>
      </w:r>
    </w:p>
    <w:p w:rsidR="00D02032" w:rsidRDefault="00D02032" w:rsidP="00780471">
      <w:pPr>
        <w:spacing w:after="0" w:line="240" w:lineRule="auto"/>
        <w:outlineLvl w:val="0"/>
        <w:rPr>
          <w:rFonts w:ascii="Times New Roman" w:hAnsi="Times New Roman" w:cs="Times New Roman"/>
          <w:sz w:val="24"/>
          <w:szCs w:val="24"/>
        </w:rPr>
      </w:pPr>
      <w:r>
        <w:rPr>
          <w:rFonts w:ascii="Times New Roman" w:eastAsia="Times New Roman" w:hAnsi="Times New Roman" w:cs="Times New Roman"/>
          <w:kern w:val="36"/>
          <w:sz w:val="24"/>
          <w:szCs w:val="24"/>
        </w:rPr>
        <w:t>16-23 балла</w:t>
      </w:r>
    </w:p>
    <w:p w:rsidR="00780471" w:rsidRDefault="00780471" w:rsidP="00780471">
      <w:pPr>
        <w:spacing w:after="0" w:line="240" w:lineRule="auto"/>
        <w:outlineLvl w:val="0"/>
        <w:rPr>
          <w:rFonts w:ascii="Times New Roman" w:eastAsia="Times New Roman" w:hAnsi="Times New Roman" w:cs="Times New Roman"/>
          <w:kern w:val="36"/>
          <w:sz w:val="24"/>
          <w:szCs w:val="24"/>
        </w:rPr>
      </w:pPr>
      <w:r>
        <w:rPr>
          <w:rFonts w:ascii="Times New Roman" w:hAnsi="Times New Roman" w:cs="Times New Roman"/>
          <w:sz w:val="24"/>
          <w:szCs w:val="24"/>
        </w:rPr>
        <w:t xml:space="preserve">24-31 балл:  </w:t>
      </w:r>
    </w:p>
    <w:tbl>
      <w:tblPr>
        <w:tblW w:w="9973" w:type="dxa"/>
        <w:jc w:val="center"/>
        <w:tblCellSpacing w:w="0" w:type="dxa"/>
        <w:tblInd w:w="-3975"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509"/>
        <w:gridCol w:w="5211"/>
        <w:gridCol w:w="3253"/>
      </w:tblGrid>
      <w:tr w:rsidR="00780471" w:rsidTr="005D688C">
        <w:trPr>
          <w:trHeight w:val="139"/>
          <w:tblCellSpacing w:w="0" w:type="dxa"/>
          <w:jc w:val="center"/>
        </w:trPr>
        <w:tc>
          <w:tcPr>
            <w:tcW w:w="1509"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Группа, баллы</w:t>
            </w:r>
          </w:p>
        </w:tc>
        <w:tc>
          <w:tcPr>
            <w:tcW w:w="5211" w:type="dxa"/>
            <w:tcBorders>
              <w:top w:val="outset" w:sz="6" w:space="0" w:color="auto"/>
              <w:left w:val="outset" w:sz="6" w:space="0" w:color="auto"/>
              <w:bottom w:val="outset" w:sz="6" w:space="0" w:color="auto"/>
              <w:right w:val="outset" w:sz="6" w:space="0" w:color="auto"/>
            </w:tcBorders>
            <w:vAlign w:val="center"/>
            <w:hideMark/>
          </w:tcPr>
          <w:p w:rsidR="00780471" w:rsidRDefault="00780471" w:rsidP="005D688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Статус</w:t>
            </w:r>
          </w:p>
        </w:tc>
        <w:tc>
          <w:tcPr>
            <w:tcW w:w="3253" w:type="dxa"/>
            <w:tcBorders>
              <w:top w:val="outset" w:sz="6" w:space="0" w:color="auto"/>
              <w:left w:val="outset" w:sz="6" w:space="0" w:color="auto"/>
              <w:bottom w:val="outset" w:sz="6" w:space="0" w:color="auto"/>
              <w:right w:val="outset" w:sz="6" w:space="0" w:color="auto"/>
            </w:tcBorders>
            <w:vAlign w:val="center"/>
            <w:hideMark/>
          </w:tcPr>
          <w:p w:rsidR="00780471" w:rsidRDefault="00780471" w:rsidP="005D688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Рекомендации учителям</w:t>
            </w:r>
          </w:p>
        </w:tc>
      </w:tr>
      <w:tr w:rsidR="00780471" w:rsidTr="005D688C">
        <w:trPr>
          <w:trHeight w:val="139"/>
          <w:tblCellSpacing w:w="0" w:type="dxa"/>
          <w:jc w:val="center"/>
        </w:trPr>
        <w:tc>
          <w:tcPr>
            <w:tcW w:w="1509"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Слабая группа</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(9–15 баллов)</w:t>
            </w:r>
          </w:p>
        </w:tc>
        <w:tc>
          <w:tcPr>
            <w:tcW w:w="5211"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Воспринимая учебную информацию, практически не в состоянии действовать самостоятельно; особые трудности вызывает информация, предъявляемая в письменной (устной) форме. Испытывает значительные затруднения при выделении нового и главного при интеллектуальной обработке информации. </w:t>
            </w:r>
            <w:proofErr w:type="gramStart"/>
            <w:r>
              <w:rPr>
                <w:rFonts w:ascii="Times New Roman" w:eastAsia="Times New Roman" w:hAnsi="Times New Roman" w:cs="Times New Roman"/>
                <w:sz w:val="24"/>
                <w:szCs w:val="24"/>
              </w:rPr>
              <w:t xml:space="preserve">Темп интеллектуальной деятельности и ее результативность </w:t>
            </w:r>
            <w:proofErr w:type="spellStart"/>
            <w:r>
              <w:rPr>
                <w:rFonts w:ascii="Times New Roman" w:eastAsia="Times New Roman" w:hAnsi="Times New Roman" w:cs="Times New Roman"/>
                <w:sz w:val="24"/>
                <w:szCs w:val="24"/>
              </w:rPr>
              <w:t>выраженно</w:t>
            </w:r>
            <w:proofErr w:type="spellEnd"/>
            <w:r>
              <w:rPr>
                <w:rFonts w:ascii="Times New Roman" w:eastAsia="Times New Roman" w:hAnsi="Times New Roman" w:cs="Times New Roman"/>
                <w:sz w:val="24"/>
                <w:szCs w:val="24"/>
              </w:rPr>
              <w:t xml:space="preserve"> снижены.</w:t>
            </w:r>
            <w:proofErr w:type="gramEnd"/>
            <w:r>
              <w:rPr>
                <w:rFonts w:ascii="Times New Roman" w:eastAsia="Times New Roman" w:hAnsi="Times New Roman" w:cs="Times New Roman"/>
                <w:sz w:val="24"/>
                <w:szCs w:val="24"/>
              </w:rPr>
              <w:t xml:space="preserve"> Результат работы чаще всего получает путем «подгонки под ответ», а необходимость предъявлять его вызывает серьезные затруднения, ответы, как правило, приходится «вытягивать». Не может объективно оценить свою работу, так как часто не видит своих ошибок или не понимает, что допустил их, в связи с </w:t>
            </w:r>
            <w:proofErr w:type="gramStart"/>
            <w:r>
              <w:rPr>
                <w:rFonts w:ascii="Times New Roman" w:eastAsia="Times New Roman" w:hAnsi="Times New Roman" w:cs="Times New Roman"/>
                <w:sz w:val="24"/>
                <w:szCs w:val="24"/>
              </w:rPr>
              <w:t>тем</w:t>
            </w:r>
            <w:proofErr w:type="gramEnd"/>
            <w:r>
              <w:rPr>
                <w:rFonts w:ascii="Times New Roman" w:eastAsia="Times New Roman" w:hAnsi="Times New Roman" w:cs="Times New Roman"/>
                <w:sz w:val="24"/>
                <w:szCs w:val="24"/>
              </w:rPr>
              <w:t xml:space="preserve"> что во внутреннем плане не сформировано представление об эталоне работы. Освоение школьной программы </w:t>
            </w:r>
            <w:proofErr w:type="gramStart"/>
            <w:r>
              <w:rPr>
                <w:rFonts w:ascii="Times New Roman" w:eastAsia="Times New Roman" w:hAnsi="Times New Roman" w:cs="Times New Roman"/>
                <w:sz w:val="24"/>
                <w:szCs w:val="24"/>
              </w:rPr>
              <w:t>значительно затруднено</w:t>
            </w:r>
            <w:proofErr w:type="gramEnd"/>
            <w:r>
              <w:rPr>
                <w:rFonts w:ascii="Times New Roman" w:eastAsia="Times New Roman" w:hAnsi="Times New Roman" w:cs="Times New Roman"/>
                <w:sz w:val="24"/>
                <w:szCs w:val="24"/>
              </w:rPr>
              <w:t>.</w:t>
            </w:r>
          </w:p>
        </w:tc>
        <w:tc>
          <w:tcPr>
            <w:tcW w:w="3253"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Пошаговое предъявление учебной информации с пошаговым контролем ее усвоения. При интеллектуальной обработке информации необходима значительная обучающая, организующая и стимулирующая помощь учителя. Необходимо развивать приемы логического мышления, формировать представления об эталоне работы и критериях ее оценки. Для успешного освоения большинства учебных предметов требуется система дополнительных занятий.</w:t>
            </w:r>
          </w:p>
        </w:tc>
      </w:tr>
      <w:tr w:rsidR="00780471" w:rsidTr="005D688C">
        <w:trPr>
          <w:trHeight w:val="2222"/>
          <w:tblCellSpacing w:w="0" w:type="dxa"/>
          <w:jc w:val="center"/>
        </w:trPr>
        <w:tc>
          <w:tcPr>
            <w:tcW w:w="1509"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Средняя группа</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(16–23 балла)</w:t>
            </w:r>
          </w:p>
        </w:tc>
        <w:tc>
          <w:tcPr>
            <w:tcW w:w="5211"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Воспринимая учебную информацию (как устную, так и письменную), нуждается в дополнительных разъяснениях. При интеллектуальной обработке информации требуется некоторая (стимулирующая, организующая) помощь. Темп интеллектуальной деятельности средний. Результат работы чаще всего получает, воспроизводя предложенный учителем алгоритм, хотя временами действует самостоятельно нерациональным, «длинным» путем. Давая правильный ответ, не всегда может аргументировать его, обосновать свою точку зрения. Не всегда может дать объективную оценку своей работы, хотя, как правило, видит допущенные ошибки.</w:t>
            </w:r>
          </w:p>
        </w:tc>
        <w:tc>
          <w:tcPr>
            <w:tcW w:w="3253"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Нужно оказать учащемуся организующую и стимулирующую помощь. Необходимо развивать способность действовать рациональными способами, умение аргументировать свою позицию, обосновывать полученный результат. Следует совершенствовать умение объективно оценивать свою работу.</w:t>
            </w:r>
          </w:p>
        </w:tc>
      </w:tr>
      <w:tr w:rsidR="00780471" w:rsidTr="005D688C">
        <w:trPr>
          <w:trHeight w:val="2006"/>
          <w:tblCellSpacing w:w="0" w:type="dxa"/>
          <w:jc w:val="center"/>
        </w:trPr>
        <w:tc>
          <w:tcPr>
            <w:tcW w:w="1509"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Сильная группа</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(24–31 балл)</w:t>
            </w:r>
          </w:p>
        </w:tc>
        <w:tc>
          <w:tcPr>
            <w:tcW w:w="5211"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Успешно воспринимает учебную информацию (как устную, так и письменную) с первого предъявления. </w:t>
            </w: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самостоятельно выделить новое и главное при интеллектуальной обработке учебного материала. Темп интеллектуальной деятельности несколько выше, чем у других учащихся. Результат работы </w:t>
            </w:r>
            <w:r>
              <w:rPr>
                <w:rFonts w:ascii="Times New Roman" w:eastAsia="Times New Roman" w:hAnsi="Times New Roman" w:cs="Times New Roman"/>
                <w:sz w:val="24"/>
                <w:szCs w:val="24"/>
              </w:rPr>
              <w:lastRenderedPageBreak/>
              <w:t>получает, успешно воспроизводя предложенный алгоритм, в ряде случаев может действовать оригинальным, творческим способом. Способен дать развернутый ответ и обосновать его, аргументировать свою позицию. В большинстве случаев может дать объективную оценку результату своей работы, так как понимает суть допущенных ошибок.</w:t>
            </w:r>
          </w:p>
        </w:tc>
        <w:tc>
          <w:tcPr>
            <w:tcW w:w="3253"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Желательно поощрять творческий подход к решению учебных задач, развивать познавательный мотив.</w:t>
            </w:r>
          </w:p>
        </w:tc>
      </w:tr>
    </w:tbl>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780471" w:rsidRDefault="00780471" w:rsidP="00780471">
      <w:pPr>
        <w:spacing w:before="100" w:beforeAutospacing="1" w:after="100" w:afterAutospacing="1" w:line="240" w:lineRule="auto"/>
        <w:jc w:val="center"/>
        <w:outlineLvl w:val="2"/>
        <w:rPr>
          <w:rFonts w:ascii="Times New Roman" w:eastAsia="Times New Roman" w:hAnsi="Times New Roman" w:cs="Times New Roman"/>
          <w:b/>
          <w:bCs/>
          <w:color w:val="333366"/>
          <w:sz w:val="24"/>
          <w:szCs w:val="24"/>
        </w:rPr>
      </w:pPr>
    </w:p>
    <w:p w:rsidR="00FE7409" w:rsidRDefault="00FE7409" w:rsidP="00780471">
      <w:pPr>
        <w:spacing w:after="0"/>
        <w:rPr>
          <w:rFonts w:ascii="Times New Roman" w:hAnsi="Times New Roman" w:cs="Times New Roman"/>
          <w:b/>
          <w:sz w:val="24"/>
          <w:szCs w:val="24"/>
        </w:rPr>
      </w:pPr>
    </w:p>
    <w:p w:rsidR="00FE7409" w:rsidRDefault="00FE7409" w:rsidP="00780471">
      <w:pPr>
        <w:spacing w:after="0"/>
        <w:rPr>
          <w:rFonts w:ascii="Times New Roman" w:hAnsi="Times New Roman" w:cs="Times New Roman"/>
          <w:b/>
          <w:sz w:val="24"/>
          <w:szCs w:val="24"/>
        </w:rPr>
      </w:pPr>
    </w:p>
    <w:p w:rsidR="00FE7409" w:rsidRDefault="00FE7409" w:rsidP="00780471">
      <w:pPr>
        <w:spacing w:after="0"/>
        <w:rPr>
          <w:rFonts w:ascii="Times New Roman" w:hAnsi="Times New Roman" w:cs="Times New Roman"/>
          <w:b/>
          <w:sz w:val="24"/>
          <w:szCs w:val="24"/>
        </w:rPr>
      </w:pPr>
    </w:p>
    <w:p w:rsidR="00FE7409" w:rsidRDefault="00FE7409" w:rsidP="00780471">
      <w:pPr>
        <w:spacing w:after="0"/>
        <w:rPr>
          <w:rFonts w:ascii="Times New Roman" w:hAnsi="Times New Roman" w:cs="Times New Roman"/>
          <w:b/>
          <w:sz w:val="24"/>
          <w:szCs w:val="24"/>
        </w:rPr>
      </w:pPr>
    </w:p>
    <w:p w:rsidR="00FE7409" w:rsidRDefault="00FE7409" w:rsidP="00780471">
      <w:pPr>
        <w:spacing w:after="0"/>
        <w:rPr>
          <w:rFonts w:ascii="Times New Roman" w:hAnsi="Times New Roman" w:cs="Times New Roman"/>
          <w:b/>
          <w:sz w:val="24"/>
          <w:szCs w:val="24"/>
        </w:rPr>
      </w:pPr>
    </w:p>
    <w:p w:rsidR="00FE7409" w:rsidRDefault="00FE7409" w:rsidP="00780471">
      <w:pPr>
        <w:spacing w:after="0"/>
        <w:rPr>
          <w:rFonts w:ascii="Times New Roman" w:hAnsi="Times New Roman" w:cs="Times New Roman"/>
          <w:b/>
          <w:sz w:val="24"/>
          <w:szCs w:val="24"/>
        </w:rPr>
      </w:pPr>
    </w:p>
    <w:p w:rsidR="00780471" w:rsidRDefault="00780471" w:rsidP="00780471">
      <w:pPr>
        <w:spacing w:after="0"/>
        <w:rPr>
          <w:rFonts w:ascii="Times New Roman" w:hAnsi="Times New Roman" w:cs="Times New Roman"/>
          <w:b/>
          <w:sz w:val="24"/>
          <w:szCs w:val="24"/>
        </w:rPr>
      </w:pPr>
      <w:r>
        <w:rPr>
          <w:rFonts w:ascii="Times New Roman" w:hAnsi="Times New Roman" w:cs="Times New Roman"/>
          <w:b/>
          <w:sz w:val="24"/>
          <w:szCs w:val="24"/>
        </w:rPr>
        <w:lastRenderedPageBreak/>
        <w:t>Организационные умения и навыки:</w:t>
      </w:r>
    </w:p>
    <w:p w:rsidR="00780471" w:rsidRDefault="00780471" w:rsidP="00780471">
      <w:pPr>
        <w:spacing w:after="0"/>
        <w:rPr>
          <w:rFonts w:ascii="Times New Roman" w:hAnsi="Times New Roman" w:cs="Times New Roman"/>
          <w:sz w:val="24"/>
          <w:szCs w:val="24"/>
        </w:rPr>
      </w:pPr>
      <w:r>
        <w:rPr>
          <w:rFonts w:ascii="Times New Roman" w:hAnsi="Times New Roman" w:cs="Times New Roman"/>
          <w:sz w:val="24"/>
          <w:szCs w:val="24"/>
        </w:rPr>
        <w:t xml:space="preserve">6-10 баллов: </w:t>
      </w:r>
      <w:r w:rsidR="00D02032">
        <w:rPr>
          <w:rFonts w:ascii="Times New Roman" w:hAnsi="Times New Roman" w:cs="Times New Roman"/>
          <w:sz w:val="24"/>
          <w:szCs w:val="24"/>
        </w:rPr>
        <w:t xml:space="preserve"> </w:t>
      </w:r>
    </w:p>
    <w:p w:rsidR="00780471" w:rsidRDefault="00780471" w:rsidP="00780471">
      <w:pPr>
        <w:spacing w:after="0" w:line="240" w:lineRule="auto"/>
        <w:outlineLvl w:val="0"/>
        <w:rPr>
          <w:rFonts w:ascii="Times New Roman" w:hAnsi="Times New Roman" w:cs="Times New Roman"/>
          <w:sz w:val="24"/>
          <w:szCs w:val="24"/>
        </w:rPr>
      </w:pPr>
      <w:r>
        <w:rPr>
          <w:rFonts w:ascii="Times New Roman" w:hAnsi="Times New Roman" w:cs="Times New Roman"/>
          <w:sz w:val="24"/>
          <w:szCs w:val="24"/>
        </w:rPr>
        <w:t xml:space="preserve">11-16 баллов: </w:t>
      </w:r>
      <w:r w:rsidR="00D02032">
        <w:rPr>
          <w:rFonts w:ascii="Times New Roman" w:hAnsi="Times New Roman" w:cs="Times New Roman"/>
          <w:sz w:val="24"/>
          <w:szCs w:val="24"/>
        </w:rPr>
        <w:t xml:space="preserve"> </w:t>
      </w:r>
      <w:r>
        <w:rPr>
          <w:rFonts w:ascii="Times New Roman" w:hAnsi="Times New Roman" w:cs="Times New Roman"/>
          <w:sz w:val="24"/>
          <w:szCs w:val="24"/>
        </w:rPr>
        <w:t xml:space="preserve"> </w:t>
      </w:r>
      <w:r w:rsidR="00D02032">
        <w:rPr>
          <w:rFonts w:ascii="Times New Roman" w:hAnsi="Times New Roman" w:cs="Times New Roman"/>
          <w:sz w:val="24"/>
          <w:szCs w:val="24"/>
        </w:rPr>
        <w:t xml:space="preserve"> </w:t>
      </w:r>
    </w:p>
    <w:p w:rsidR="00780471" w:rsidRDefault="00780471" w:rsidP="00780471">
      <w:pPr>
        <w:spacing w:after="0"/>
        <w:rPr>
          <w:rFonts w:ascii="Times New Roman" w:hAnsi="Times New Roman" w:cs="Times New Roman"/>
          <w:sz w:val="24"/>
          <w:szCs w:val="24"/>
        </w:rPr>
      </w:pPr>
    </w:p>
    <w:p w:rsidR="00780471" w:rsidRDefault="00780471" w:rsidP="00780471">
      <w:pPr>
        <w:spacing w:after="0" w:line="240" w:lineRule="auto"/>
        <w:outlineLvl w:val="0"/>
        <w:rPr>
          <w:rFonts w:ascii="Times New Roman" w:eastAsia="Times New Roman" w:hAnsi="Times New Roman" w:cs="Times New Roman"/>
          <w:kern w:val="36"/>
          <w:sz w:val="24"/>
          <w:szCs w:val="24"/>
        </w:rPr>
      </w:pPr>
      <w:r>
        <w:rPr>
          <w:rFonts w:ascii="Times New Roman" w:hAnsi="Times New Roman" w:cs="Times New Roman"/>
          <w:sz w:val="24"/>
          <w:szCs w:val="24"/>
        </w:rPr>
        <w:t>17-22 балла:</w:t>
      </w:r>
      <w:r>
        <w:rPr>
          <w:rFonts w:ascii="Times New Roman" w:eastAsia="Times New Roman" w:hAnsi="Times New Roman" w:cs="Times New Roman"/>
          <w:kern w:val="36"/>
          <w:sz w:val="24"/>
          <w:szCs w:val="24"/>
        </w:rPr>
        <w:t xml:space="preserve"> </w:t>
      </w:r>
      <w:r w:rsidR="00D02032">
        <w:rPr>
          <w:rFonts w:ascii="Times New Roman" w:hAnsi="Times New Roman" w:cs="Times New Roman"/>
          <w:sz w:val="24"/>
          <w:szCs w:val="24"/>
        </w:rPr>
        <w:t xml:space="preserve"> </w:t>
      </w:r>
    </w:p>
    <w:tbl>
      <w:tblPr>
        <w:tblW w:w="9751" w:type="dxa"/>
        <w:jc w:val="center"/>
        <w:tblCellSpacing w:w="0" w:type="dxa"/>
        <w:tblInd w:w="-316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331"/>
        <w:gridCol w:w="5335"/>
        <w:gridCol w:w="3085"/>
      </w:tblGrid>
      <w:tr w:rsidR="00780471" w:rsidTr="005D688C">
        <w:trPr>
          <w:trHeight w:val="207"/>
          <w:tblCellSpacing w:w="0" w:type="dxa"/>
          <w:jc w:val="center"/>
        </w:trPr>
        <w:tc>
          <w:tcPr>
            <w:tcW w:w="1331"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Группа, баллы</w:t>
            </w:r>
          </w:p>
        </w:tc>
        <w:tc>
          <w:tcPr>
            <w:tcW w:w="5335" w:type="dxa"/>
            <w:tcBorders>
              <w:top w:val="outset" w:sz="6" w:space="0" w:color="auto"/>
              <w:left w:val="outset" w:sz="6" w:space="0" w:color="auto"/>
              <w:bottom w:val="outset" w:sz="6" w:space="0" w:color="auto"/>
              <w:right w:val="outset" w:sz="6" w:space="0" w:color="auto"/>
            </w:tcBorders>
            <w:vAlign w:val="center"/>
            <w:hideMark/>
          </w:tcPr>
          <w:p w:rsidR="00780471" w:rsidRDefault="00780471" w:rsidP="005D688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Статус</w:t>
            </w:r>
          </w:p>
        </w:tc>
        <w:tc>
          <w:tcPr>
            <w:tcW w:w="3085" w:type="dxa"/>
            <w:tcBorders>
              <w:top w:val="outset" w:sz="6" w:space="0" w:color="auto"/>
              <w:left w:val="outset" w:sz="6" w:space="0" w:color="auto"/>
              <w:bottom w:val="outset" w:sz="6" w:space="0" w:color="auto"/>
              <w:right w:val="outset" w:sz="6" w:space="0" w:color="auto"/>
            </w:tcBorders>
            <w:vAlign w:val="center"/>
            <w:hideMark/>
          </w:tcPr>
          <w:p w:rsidR="00780471" w:rsidRDefault="00780471" w:rsidP="005D688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Рекомендации учителям</w:t>
            </w:r>
          </w:p>
        </w:tc>
      </w:tr>
      <w:tr w:rsidR="00780471" w:rsidTr="005D688C">
        <w:trPr>
          <w:trHeight w:val="2131"/>
          <w:tblCellSpacing w:w="0" w:type="dxa"/>
          <w:jc w:val="center"/>
        </w:trPr>
        <w:tc>
          <w:tcPr>
            <w:tcW w:w="1331"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Слабая группа</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(6–10 баллов)</w:t>
            </w:r>
          </w:p>
        </w:tc>
        <w:tc>
          <w:tcPr>
            <w:tcW w:w="5335"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Затруднено осмысление учебной задачи как цели деятельности. Приступает к работе, не имея плана; уточняющих вопросов не задает, хотя и нуждается в пояснениях; действует импульсивно, хаотично. Если план работы предложен педагогом, в ходе работы грубо нарушает его, не замечая этого. Завершив задание, часто довольствуется ошибочным результатом. При этом, даже проверяя результат, допущенных ошибок не видит. Не </w:t>
            </w: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обратиться за необходимой помощью и, даже если такая помощь оказана, не умеет ею воспользоваться.</w:t>
            </w:r>
          </w:p>
        </w:tc>
        <w:tc>
          <w:tcPr>
            <w:tcW w:w="3085"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Необходимо обучать умению ставить цель собственной деятельности, разрабатывать шаги по ее достижению, пошагово сверять свои действия с имеющимся планом. По завершении работы следует побуждать ребенка сравнивать полученный результат с эталоном, находить и исправлять допущенные ошибки и на этой основе давать самооценку. Желательно показывать ребенку, где можно получить помощь и как ею воспользоваться.</w:t>
            </w:r>
          </w:p>
        </w:tc>
      </w:tr>
      <w:tr w:rsidR="00780471" w:rsidTr="005D688C">
        <w:trPr>
          <w:trHeight w:val="1923"/>
          <w:tblCellSpacing w:w="0" w:type="dxa"/>
          <w:jc w:val="center"/>
        </w:trPr>
        <w:tc>
          <w:tcPr>
            <w:tcW w:w="1331"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Средняя группа</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(11–16 балла)</w:t>
            </w:r>
          </w:p>
        </w:tc>
        <w:tc>
          <w:tcPr>
            <w:tcW w:w="5335"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целом ряде случаев </w:t>
            </w: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осмыслить учебную задачу как цель своей деятельности. При этом планирование и необходимые уточнения осуществляет уже в ходе работы. Имея целый ряд сформированных алгоритмов работы, не всегда способен выбрать оптимальный. При реализации плана работы отступает от него в деталях, сохраняя общую последовательность действий. Завершая работу, не всегда добивается запланированного результата. Результат работы не проверяет в связи с тем, что заранее убежден в его правильности или потому, что довольствуется любым результатом. В случае необходимости может обратиться за помощью, но не всегда </w:t>
            </w: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ею воспользоваться.</w:t>
            </w:r>
          </w:p>
        </w:tc>
        <w:tc>
          <w:tcPr>
            <w:tcW w:w="3085"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Нужно оказать учащемуся организующую и стимулирующую помощь. Необходимо развивать навыки планирования собственной деятельности и способность действовать в соответствии с планом, умение выбирать оптимальный алгоритм работы. Также следует формировать более четкие представления об эталоне работы и критериях ее оценки.</w:t>
            </w:r>
          </w:p>
        </w:tc>
      </w:tr>
      <w:tr w:rsidR="00780471" w:rsidTr="005D688C">
        <w:trPr>
          <w:trHeight w:val="1923"/>
          <w:tblCellSpacing w:w="0" w:type="dxa"/>
          <w:jc w:val="center"/>
        </w:trPr>
        <w:tc>
          <w:tcPr>
            <w:tcW w:w="1331"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Сильная группа</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(17–22 балл)</w:t>
            </w:r>
          </w:p>
        </w:tc>
        <w:tc>
          <w:tcPr>
            <w:tcW w:w="5335"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осмыслить учебную задачу как цель своей деятельности. В большинстве случаев, приступая к работе, заранее </w:t>
            </w:r>
            <w:proofErr w:type="gramStart"/>
            <w:r>
              <w:rPr>
                <w:rFonts w:ascii="Times New Roman" w:eastAsia="Times New Roman" w:hAnsi="Times New Roman" w:cs="Times New Roman"/>
                <w:sz w:val="24"/>
                <w:szCs w:val="24"/>
              </w:rPr>
              <w:t>планирует</w:t>
            </w:r>
            <w:proofErr w:type="gramEnd"/>
            <w:r>
              <w:rPr>
                <w:rFonts w:ascii="Times New Roman" w:eastAsia="Times New Roman" w:hAnsi="Times New Roman" w:cs="Times New Roman"/>
                <w:sz w:val="24"/>
                <w:szCs w:val="24"/>
              </w:rPr>
              <w:t xml:space="preserve"> свои действия или успешно пользуется уже сформированными алгоритмами работы. В случае необходимости уточняет детали до начала работы. Осуществляя работу, точно придерживается имеющегося плана или отступает от плана лишь в деталях, сохраняя общую последовательность действий. Завершая задание, обязательно добивается запланированного результата. Закончив работу, проверяет ее, находит и </w:t>
            </w:r>
            <w:r>
              <w:rPr>
                <w:rFonts w:ascii="Times New Roman" w:eastAsia="Times New Roman" w:hAnsi="Times New Roman" w:cs="Times New Roman"/>
                <w:sz w:val="24"/>
                <w:szCs w:val="24"/>
              </w:rPr>
              <w:lastRenderedPageBreak/>
              <w:t xml:space="preserve">исправляет ошибки. В случае необходимости </w:t>
            </w: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обратиться за необходимой помощью и воспользоваться ею.</w:t>
            </w:r>
          </w:p>
        </w:tc>
        <w:tc>
          <w:tcPr>
            <w:tcW w:w="3085"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Следует развивать самостоятельность в учебной работе, поощрять найденные ребенком оригинальные и рациональные способы организации собственной работы.</w:t>
            </w:r>
          </w:p>
        </w:tc>
      </w:tr>
    </w:tbl>
    <w:p w:rsidR="00780471" w:rsidRDefault="00780471" w:rsidP="00780471">
      <w:pPr>
        <w:spacing w:after="0"/>
        <w:rPr>
          <w:rFonts w:ascii="Times New Roman" w:hAnsi="Times New Roman" w:cs="Times New Roman"/>
          <w:sz w:val="24"/>
          <w:szCs w:val="24"/>
        </w:rPr>
      </w:pPr>
    </w:p>
    <w:p w:rsidR="00780471" w:rsidRDefault="00780471" w:rsidP="00780471">
      <w:pPr>
        <w:spacing w:after="0" w:line="240" w:lineRule="auto"/>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Коммуникативные умения и навыки</w:t>
      </w:r>
    </w:p>
    <w:p w:rsidR="00780471" w:rsidRDefault="00780471" w:rsidP="00780471">
      <w:pPr>
        <w:spacing w:after="0" w:line="240" w:lineRule="auto"/>
        <w:outlineLvl w:val="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8-13 баллов: </w:t>
      </w:r>
      <w:r w:rsidR="00D02032">
        <w:rPr>
          <w:rFonts w:ascii="Times New Roman" w:eastAsia="Times New Roman" w:hAnsi="Times New Roman" w:cs="Times New Roman"/>
          <w:bCs/>
          <w:sz w:val="24"/>
          <w:szCs w:val="24"/>
        </w:rPr>
        <w:t xml:space="preserve"> </w:t>
      </w:r>
    </w:p>
    <w:p w:rsidR="00780471" w:rsidRDefault="00780471" w:rsidP="00780471">
      <w:pPr>
        <w:spacing w:after="0" w:line="240" w:lineRule="auto"/>
        <w:outlineLvl w:val="0"/>
        <w:rPr>
          <w:rFonts w:ascii="Times New Roman" w:hAnsi="Times New Roman" w:cs="Times New Roman"/>
          <w:sz w:val="24"/>
          <w:szCs w:val="24"/>
        </w:rPr>
      </w:pPr>
      <w:r>
        <w:rPr>
          <w:rFonts w:ascii="Times New Roman" w:eastAsia="Times New Roman" w:hAnsi="Times New Roman" w:cs="Times New Roman"/>
          <w:bCs/>
          <w:sz w:val="24"/>
          <w:szCs w:val="24"/>
        </w:rPr>
        <w:t xml:space="preserve">14-20 </w:t>
      </w:r>
      <w:r w:rsidR="00D02032">
        <w:rPr>
          <w:rFonts w:ascii="Times New Roman" w:eastAsia="Times New Roman" w:hAnsi="Times New Roman" w:cs="Times New Roman"/>
          <w:bCs/>
          <w:sz w:val="24"/>
          <w:szCs w:val="24"/>
        </w:rPr>
        <w:t xml:space="preserve"> </w:t>
      </w:r>
    </w:p>
    <w:p w:rsidR="00780471" w:rsidRDefault="00780471" w:rsidP="00780471">
      <w:pPr>
        <w:spacing w:after="0" w:line="240" w:lineRule="auto"/>
        <w:outlineLvl w:val="2"/>
        <w:rPr>
          <w:rFonts w:ascii="Times New Roman" w:eastAsia="Times New Roman" w:hAnsi="Times New Roman" w:cs="Times New Roman"/>
          <w:bCs/>
          <w:sz w:val="24"/>
          <w:szCs w:val="24"/>
        </w:rPr>
      </w:pPr>
    </w:p>
    <w:p w:rsidR="00780471" w:rsidRDefault="00780471" w:rsidP="00780471">
      <w:pPr>
        <w:spacing w:after="0" w:line="240" w:lineRule="auto"/>
        <w:outlineLvl w:val="0"/>
        <w:rPr>
          <w:rFonts w:ascii="Times New Roman" w:hAnsi="Times New Roman" w:cs="Times New Roman"/>
          <w:sz w:val="24"/>
          <w:szCs w:val="24"/>
        </w:rPr>
      </w:pPr>
      <w:r>
        <w:rPr>
          <w:rFonts w:ascii="Times New Roman" w:eastAsia="Times New Roman" w:hAnsi="Times New Roman" w:cs="Times New Roman"/>
          <w:bCs/>
          <w:sz w:val="24"/>
          <w:szCs w:val="24"/>
        </w:rPr>
        <w:t>21-26 баллов</w:t>
      </w:r>
      <w:r w:rsidR="00D02032">
        <w:rPr>
          <w:rFonts w:ascii="Times New Roman" w:eastAsia="Times New Roman" w:hAnsi="Times New Roman" w:cs="Times New Roman"/>
          <w:bCs/>
          <w:sz w:val="24"/>
          <w:szCs w:val="24"/>
        </w:rPr>
        <w:t xml:space="preserve"> </w:t>
      </w:r>
    </w:p>
    <w:p w:rsidR="00780471" w:rsidRDefault="00780471" w:rsidP="00780471">
      <w:pPr>
        <w:spacing w:after="0" w:line="240" w:lineRule="auto"/>
        <w:outlineLvl w:val="2"/>
        <w:rPr>
          <w:rFonts w:ascii="Times New Roman" w:eastAsia="Times New Roman" w:hAnsi="Times New Roman" w:cs="Times New Roman"/>
          <w:bCs/>
          <w:sz w:val="24"/>
          <w:szCs w:val="24"/>
        </w:rPr>
      </w:pPr>
    </w:p>
    <w:tbl>
      <w:tblPr>
        <w:tblW w:w="10171" w:type="dxa"/>
        <w:jc w:val="center"/>
        <w:tblCellSpacing w:w="0" w:type="dxa"/>
        <w:tblInd w:w="-4218"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7"/>
        <w:gridCol w:w="1641"/>
        <w:gridCol w:w="5245"/>
        <w:gridCol w:w="3278"/>
      </w:tblGrid>
      <w:tr w:rsidR="00780471" w:rsidTr="005D688C">
        <w:trPr>
          <w:trHeight w:val="210"/>
          <w:tblCellSpacing w:w="0" w:type="dxa"/>
          <w:jc w:val="center"/>
        </w:trPr>
        <w:tc>
          <w:tcPr>
            <w:tcW w:w="1648" w:type="dxa"/>
            <w:gridSpan w:val="2"/>
            <w:tcBorders>
              <w:top w:val="outset" w:sz="6" w:space="0" w:color="auto"/>
              <w:left w:val="outset" w:sz="6" w:space="0" w:color="auto"/>
              <w:bottom w:val="outset" w:sz="6" w:space="0" w:color="auto"/>
              <w:right w:val="outset" w:sz="6" w:space="0" w:color="auto"/>
            </w:tcBorders>
            <w:hideMark/>
          </w:tcPr>
          <w:p w:rsidR="00780471" w:rsidRDefault="00780471" w:rsidP="005D688C">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Группа, баллы</w:t>
            </w:r>
          </w:p>
        </w:tc>
        <w:tc>
          <w:tcPr>
            <w:tcW w:w="5245" w:type="dxa"/>
            <w:tcBorders>
              <w:top w:val="outset" w:sz="6" w:space="0" w:color="auto"/>
              <w:left w:val="outset" w:sz="6" w:space="0" w:color="auto"/>
              <w:bottom w:val="outset" w:sz="6" w:space="0" w:color="auto"/>
              <w:right w:val="outset" w:sz="6" w:space="0" w:color="auto"/>
            </w:tcBorders>
            <w:vAlign w:val="center"/>
            <w:hideMark/>
          </w:tcPr>
          <w:p w:rsidR="00780471" w:rsidRDefault="00780471" w:rsidP="005D688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Статус</w:t>
            </w:r>
          </w:p>
        </w:tc>
        <w:tc>
          <w:tcPr>
            <w:tcW w:w="3278" w:type="dxa"/>
            <w:tcBorders>
              <w:top w:val="outset" w:sz="6" w:space="0" w:color="auto"/>
              <w:left w:val="outset" w:sz="6" w:space="0" w:color="auto"/>
              <w:bottom w:val="outset" w:sz="6" w:space="0" w:color="auto"/>
              <w:right w:val="outset" w:sz="6" w:space="0" w:color="auto"/>
            </w:tcBorders>
            <w:vAlign w:val="center"/>
            <w:hideMark/>
          </w:tcPr>
          <w:p w:rsidR="00780471" w:rsidRDefault="00780471" w:rsidP="005D688C">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Рекомендации учителям</w:t>
            </w:r>
          </w:p>
        </w:tc>
      </w:tr>
      <w:tr w:rsidR="00780471" w:rsidTr="005D688C">
        <w:trPr>
          <w:trHeight w:val="1601"/>
          <w:tblCellSpacing w:w="0" w:type="dxa"/>
          <w:jc w:val="center"/>
        </w:trPr>
        <w:tc>
          <w:tcPr>
            <w:tcW w:w="1648" w:type="dxa"/>
            <w:gridSpan w:val="2"/>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Слабая группа </w:t>
            </w:r>
            <w:r>
              <w:rPr>
                <w:rFonts w:ascii="Times New Roman" w:eastAsia="Times New Roman" w:hAnsi="Times New Roman" w:cs="Times New Roman"/>
                <w:i/>
                <w:iCs/>
                <w:sz w:val="24"/>
                <w:szCs w:val="24"/>
              </w:rPr>
              <w:t>(8–13 баллов)</w:t>
            </w:r>
          </w:p>
        </w:tc>
        <w:tc>
          <w:tcPr>
            <w:tcW w:w="5245"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 </w:t>
            </w: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самостоятельно донести до окружающих собственные мысли и формулировать ответы на обращенные к нему вопросы, а также самостоятельно формулировать вопросы собеседнику. В ходе дискуссии, как правило, не </w:t>
            </w:r>
            <w:proofErr w:type="gramStart"/>
            <w:r>
              <w:rPr>
                <w:rFonts w:ascii="Times New Roman" w:eastAsia="Times New Roman" w:hAnsi="Times New Roman" w:cs="Times New Roman"/>
                <w:sz w:val="24"/>
                <w:szCs w:val="24"/>
              </w:rPr>
              <w:t>корректен</w:t>
            </w:r>
            <w:proofErr w:type="gramEnd"/>
            <w:r>
              <w:rPr>
                <w:rFonts w:ascii="Times New Roman" w:eastAsia="Times New Roman" w:hAnsi="Times New Roman" w:cs="Times New Roman"/>
                <w:sz w:val="24"/>
                <w:szCs w:val="24"/>
              </w:rPr>
              <w:t xml:space="preserve">. Не может </w:t>
            </w:r>
            <w:proofErr w:type="spellStart"/>
            <w:r>
              <w:rPr>
                <w:rFonts w:ascii="Times New Roman" w:eastAsia="Times New Roman" w:hAnsi="Times New Roman" w:cs="Times New Roman"/>
                <w:sz w:val="24"/>
                <w:szCs w:val="24"/>
              </w:rPr>
              <w:t>аргументированно</w:t>
            </w:r>
            <w:proofErr w:type="spellEnd"/>
            <w:r>
              <w:rPr>
                <w:rFonts w:ascii="Times New Roman" w:eastAsia="Times New Roman" w:hAnsi="Times New Roman" w:cs="Times New Roman"/>
                <w:sz w:val="24"/>
                <w:szCs w:val="24"/>
              </w:rPr>
              <w:t xml:space="preserve"> отстаивать собственную позицию и гибко менять ее, так как не понимает необходимость этого шага. При взаимодействии в группе не подчиняется общему решению группы. Не </w:t>
            </w: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строить общение с учетом статуса собеседника и особенностей ситуации общения.</w:t>
            </w:r>
          </w:p>
        </w:tc>
        <w:tc>
          <w:tcPr>
            <w:tcW w:w="3278"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Необходимо развивать приемы участия в дискуссии, формировать способность обосновывать свою позицию в споре, видеть общую цель группы и действовать в соответствии с нею, удерживать социальную дистанцию в ходе общения </w:t>
            </w:r>
            <w:proofErr w:type="gramStart"/>
            <w:r>
              <w:rPr>
                <w:rFonts w:ascii="Times New Roman" w:eastAsia="Times New Roman" w:hAnsi="Times New Roman" w:cs="Times New Roman"/>
                <w:sz w:val="24"/>
                <w:szCs w:val="24"/>
              </w:rPr>
              <w:t>со</w:t>
            </w:r>
            <w:proofErr w:type="gramEnd"/>
            <w:r>
              <w:rPr>
                <w:rFonts w:ascii="Times New Roman" w:eastAsia="Times New Roman" w:hAnsi="Times New Roman" w:cs="Times New Roman"/>
                <w:sz w:val="24"/>
                <w:szCs w:val="24"/>
              </w:rPr>
              <w:t xml:space="preserve"> взрослыми и сверстниками.</w:t>
            </w:r>
          </w:p>
        </w:tc>
      </w:tr>
      <w:tr w:rsidR="00780471" w:rsidTr="005D688C">
        <w:trPr>
          <w:gridBefore w:val="1"/>
          <w:wBefore w:w="7" w:type="dxa"/>
          <w:trHeight w:val="1601"/>
          <w:tblCellSpacing w:w="0" w:type="dxa"/>
          <w:jc w:val="center"/>
        </w:trPr>
        <w:tc>
          <w:tcPr>
            <w:tcW w:w="1641"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Средняя группа </w:t>
            </w:r>
            <w:r>
              <w:rPr>
                <w:rFonts w:ascii="Times New Roman" w:eastAsia="Times New Roman" w:hAnsi="Times New Roman" w:cs="Times New Roman"/>
                <w:i/>
                <w:iCs/>
                <w:sz w:val="24"/>
                <w:szCs w:val="24"/>
              </w:rPr>
              <w:t>(14–20 балла)</w:t>
            </w:r>
          </w:p>
        </w:tc>
        <w:tc>
          <w:tcPr>
            <w:tcW w:w="5245"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Испытывает некоторые затруднения при изложении собственных мыслей, ответах на обращенные к нему вопросы в связи с волнением (ограниченным словарным запасом) и при попытках самостоятельно формулировать вопросы собеседнику. Не всегда </w:t>
            </w: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отстоять свою позицию или разумно изменять ее, а также подчиниться решению группы для успеха общего дела. Возражая оппоненту, бывает </w:t>
            </w:r>
            <w:proofErr w:type="gramStart"/>
            <w:r>
              <w:rPr>
                <w:rFonts w:ascii="Times New Roman" w:eastAsia="Times New Roman" w:hAnsi="Times New Roman" w:cs="Times New Roman"/>
                <w:sz w:val="24"/>
                <w:szCs w:val="24"/>
              </w:rPr>
              <w:t>некорректен</w:t>
            </w:r>
            <w:proofErr w:type="gramEnd"/>
            <w:r>
              <w:rPr>
                <w:rFonts w:ascii="Times New Roman" w:eastAsia="Times New Roman" w:hAnsi="Times New Roman" w:cs="Times New Roman"/>
                <w:sz w:val="24"/>
                <w:szCs w:val="24"/>
              </w:rPr>
              <w:t>. В ходе общения может нарушать социальную дистанцию.</w:t>
            </w:r>
          </w:p>
        </w:tc>
        <w:tc>
          <w:tcPr>
            <w:tcW w:w="3278"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Необходимо работать над совершенствованием умения излагать свои мысли, формулировать вопросы собеседнику и отвечать на поставленные вопросы. Желательно помочь ребенку в развитии способности отстаивать свою позицию или разумно менять ее. Следует работать над умением соблюдать социальную дистанцию в общении.</w:t>
            </w:r>
          </w:p>
        </w:tc>
      </w:tr>
      <w:tr w:rsidR="00780471" w:rsidTr="005D688C">
        <w:trPr>
          <w:trHeight w:val="792"/>
          <w:tblCellSpacing w:w="0" w:type="dxa"/>
          <w:jc w:val="center"/>
        </w:trPr>
        <w:tc>
          <w:tcPr>
            <w:tcW w:w="1648" w:type="dxa"/>
            <w:gridSpan w:val="2"/>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Сильная группа </w:t>
            </w:r>
            <w:r>
              <w:rPr>
                <w:rFonts w:ascii="Times New Roman" w:eastAsia="Times New Roman" w:hAnsi="Times New Roman" w:cs="Times New Roman"/>
                <w:i/>
                <w:iCs/>
                <w:sz w:val="24"/>
                <w:szCs w:val="24"/>
              </w:rPr>
              <w:t>(21–26 балл)</w:t>
            </w:r>
          </w:p>
        </w:tc>
        <w:tc>
          <w:tcPr>
            <w:tcW w:w="5245"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ясно и четко излагать свои мысли, корректно отвечать на поставленные вопросы, формулировать вопросы собеседнику, а также возражать оппоненту. Умеет аргументировать свою позицию или гибко менять ее в случае необходимости. </w:t>
            </w:r>
            <w:proofErr w:type="gramStart"/>
            <w:r>
              <w:rPr>
                <w:rFonts w:ascii="Times New Roman" w:eastAsia="Times New Roman" w:hAnsi="Times New Roman" w:cs="Times New Roman"/>
                <w:sz w:val="24"/>
                <w:szCs w:val="24"/>
              </w:rPr>
              <w:t>Способен</w:t>
            </w:r>
            <w:proofErr w:type="gramEnd"/>
            <w:r>
              <w:rPr>
                <w:rFonts w:ascii="Times New Roman" w:eastAsia="Times New Roman" w:hAnsi="Times New Roman" w:cs="Times New Roman"/>
                <w:sz w:val="24"/>
                <w:szCs w:val="24"/>
              </w:rPr>
              <w:t xml:space="preserve"> подчиниться решению группы ради успеха общего дела. Всегда удерживает социальную дистанцию в ходе общения.</w:t>
            </w:r>
          </w:p>
        </w:tc>
        <w:tc>
          <w:tcPr>
            <w:tcW w:w="3278" w:type="dxa"/>
            <w:tcBorders>
              <w:top w:val="outset" w:sz="6" w:space="0" w:color="auto"/>
              <w:left w:val="outset" w:sz="6" w:space="0" w:color="auto"/>
              <w:bottom w:val="outset" w:sz="6" w:space="0" w:color="auto"/>
              <w:right w:val="outset" w:sz="6" w:space="0" w:color="auto"/>
            </w:tcBorders>
            <w:hideMark/>
          </w:tcPr>
          <w:p w:rsidR="00780471" w:rsidRDefault="00780471" w:rsidP="005D688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 нуждается в специальной работе по развитию коммуникативных навыков.</w:t>
            </w:r>
          </w:p>
        </w:tc>
      </w:tr>
    </w:tbl>
    <w:p w:rsidR="00780471" w:rsidRDefault="00780471" w:rsidP="00780471">
      <w:pPr>
        <w:spacing w:after="0"/>
        <w:rPr>
          <w:rFonts w:ascii="Times New Roman" w:hAnsi="Times New Roman" w:cs="Times New Roman"/>
          <w:b/>
          <w:sz w:val="24"/>
          <w:szCs w:val="24"/>
        </w:rPr>
      </w:pPr>
    </w:p>
    <w:p w:rsidR="00780471" w:rsidRDefault="00780471" w:rsidP="00780471">
      <w:pPr>
        <w:spacing w:after="0"/>
        <w:rPr>
          <w:rFonts w:ascii="Times New Roman" w:hAnsi="Times New Roman" w:cs="Times New Roman"/>
          <w:b/>
          <w:sz w:val="24"/>
          <w:szCs w:val="24"/>
        </w:rPr>
      </w:pPr>
    </w:p>
    <w:p w:rsidR="00780471" w:rsidRDefault="00780471" w:rsidP="00780471">
      <w:pPr>
        <w:spacing w:after="0"/>
        <w:rPr>
          <w:rFonts w:ascii="Times New Roman" w:hAnsi="Times New Roman" w:cs="Times New Roman"/>
          <w:b/>
          <w:sz w:val="24"/>
          <w:szCs w:val="24"/>
        </w:rPr>
      </w:pPr>
    </w:p>
    <w:p w:rsidR="00780471" w:rsidRDefault="00780471" w:rsidP="00780471">
      <w:pPr>
        <w:spacing w:after="0"/>
        <w:rPr>
          <w:rFonts w:ascii="Times New Roman" w:hAnsi="Times New Roman" w:cs="Times New Roman"/>
          <w:b/>
          <w:sz w:val="24"/>
          <w:szCs w:val="24"/>
        </w:rPr>
      </w:pPr>
    </w:p>
    <w:p w:rsidR="00780471" w:rsidRDefault="00780471" w:rsidP="00780471">
      <w:pPr>
        <w:spacing w:after="0"/>
        <w:rPr>
          <w:rFonts w:ascii="Times New Roman" w:hAnsi="Times New Roman" w:cs="Times New Roman"/>
          <w:b/>
          <w:sz w:val="24"/>
          <w:szCs w:val="24"/>
        </w:rPr>
      </w:pPr>
    </w:p>
    <w:p w:rsidR="00780471" w:rsidRDefault="00780471" w:rsidP="00780471">
      <w:pPr>
        <w:spacing w:after="0"/>
        <w:rPr>
          <w:rFonts w:ascii="Times New Roman" w:hAnsi="Times New Roman" w:cs="Times New Roman"/>
          <w:b/>
          <w:sz w:val="24"/>
          <w:szCs w:val="24"/>
        </w:rPr>
      </w:pPr>
    </w:p>
    <w:p w:rsidR="00780471" w:rsidRDefault="00780471" w:rsidP="00780471">
      <w:pPr>
        <w:spacing w:after="0"/>
        <w:rPr>
          <w:rFonts w:ascii="Times New Roman" w:hAnsi="Times New Roman" w:cs="Times New Roman"/>
          <w:b/>
          <w:sz w:val="24"/>
          <w:szCs w:val="24"/>
        </w:rPr>
      </w:pPr>
    </w:p>
    <w:p w:rsidR="00780471" w:rsidRDefault="00780471" w:rsidP="00780471">
      <w:pPr>
        <w:spacing w:after="0"/>
        <w:rPr>
          <w:rFonts w:ascii="Times New Roman" w:hAnsi="Times New Roman" w:cs="Times New Roman"/>
          <w:b/>
          <w:sz w:val="24"/>
          <w:szCs w:val="24"/>
        </w:rPr>
      </w:pPr>
    </w:p>
    <w:p w:rsidR="00780471" w:rsidRDefault="00780471" w:rsidP="00780471">
      <w:pPr>
        <w:spacing w:after="0"/>
        <w:rPr>
          <w:rFonts w:ascii="Times New Roman" w:hAnsi="Times New Roman" w:cs="Times New Roman"/>
          <w:b/>
          <w:sz w:val="24"/>
          <w:szCs w:val="24"/>
        </w:rPr>
      </w:pPr>
    </w:p>
    <w:p w:rsidR="00780471" w:rsidRDefault="00780471" w:rsidP="00780471">
      <w:pPr>
        <w:spacing w:after="0"/>
        <w:rPr>
          <w:rFonts w:ascii="Times New Roman" w:hAnsi="Times New Roman" w:cs="Times New Roman"/>
          <w:b/>
          <w:sz w:val="24"/>
          <w:szCs w:val="24"/>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780471" w:rsidRDefault="00780471" w:rsidP="00E32515">
      <w:pPr>
        <w:spacing w:after="0" w:line="240" w:lineRule="auto"/>
        <w:jc w:val="center"/>
        <w:outlineLvl w:val="2"/>
        <w:rPr>
          <w:rFonts w:ascii="Times New Roman" w:eastAsia="Times New Roman" w:hAnsi="Times New Roman" w:cs="Times New Roman"/>
          <w:b/>
          <w:bCs/>
          <w:sz w:val="28"/>
          <w:szCs w:val="28"/>
          <w:lang w:eastAsia="ru-RU"/>
        </w:rPr>
      </w:pPr>
    </w:p>
    <w:p w:rsidR="00FE7409" w:rsidRDefault="00D02032" w:rsidP="00D02032">
      <w:pPr>
        <w:spacing w:after="0"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w:t>
      </w:r>
    </w:p>
    <w:p w:rsidR="00FE7409" w:rsidRDefault="00FE7409" w:rsidP="00D02032">
      <w:pPr>
        <w:spacing w:after="0" w:line="240" w:lineRule="auto"/>
        <w:jc w:val="center"/>
        <w:outlineLvl w:val="2"/>
        <w:rPr>
          <w:rFonts w:ascii="Times New Roman" w:eastAsia="Times New Roman" w:hAnsi="Times New Roman" w:cs="Times New Roman"/>
          <w:b/>
          <w:bCs/>
          <w:sz w:val="28"/>
          <w:szCs w:val="28"/>
          <w:lang w:eastAsia="ru-RU"/>
        </w:rPr>
      </w:pPr>
    </w:p>
    <w:p w:rsidR="00FE7409" w:rsidRDefault="00FE7409" w:rsidP="00D02032">
      <w:pPr>
        <w:spacing w:after="0" w:line="240" w:lineRule="auto"/>
        <w:jc w:val="center"/>
        <w:outlineLvl w:val="2"/>
        <w:rPr>
          <w:rFonts w:ascii="Times New Roman" w:eastAsia="Times New Roman" w:hAnsi="Times New Roman" w:cs="Times New Roman"/>
          <w:b/>
          <w:bCs/>
          <w:sz w:val="28"/>
          <w:szCs w:val="28"/>
          <w:lang w:eastAsia="ru-RU"/>
        </w:rPr>
      </w:pPr>
    </w:p>
    <w:p w:rsidR="00FE7409" w:rsidRDefault="00FE7409" w:rsidP="00D02032">
      <w:pPr>
        <w:spacing w:after="0" w:line="240" w:lineRule="auto"/>
        <w:jc w:val="center"/>
        <w:outlineLvl w:val="2"/>
        <w:rPr>
          <w:rFonts w:ascii="Times New Roman" w:eastAsia="Times New Roman" w:hAnsi="Times New Roman" w:cs="Times New Roman"/>
          <w:b/>
          <w:bCs/>
          <w:sz w:val="28"/>
          <w:szCs w:val="28"/>
          <w:lang w:eastAsia="ru-RU"/>
        </w:rPr>
      </w:pPr>
    </w:p>
    <w:p w:rsidR="00FE7409" w:rsidRDefault="00FE7409" w:rsidP="00D02032">
      <w:pPr>
        <w:spacing w:after="0" w:line="240" w:lineRule="auto"/>
        <w:jc w:val="center"/>
        <w:outlineLvl w:val="2"/>
        <w:rPr>
          <w:rFonts w:ascii="Times New Roman" w:eastAsia="Times New Roman" w:hAnsi="Times New Roman" w:cs="Times New Roman"/>
          <w:b/>
          <w:bCs/>
          <w:sz w:val="28"/>
          <w:szCs w:val="28"/>
          <w:lang w:eastAsia="ru-RU"/>
        </w:rPr>
      </w:pPr>
    </w:p>
    <w:p w:rsidR="00FE7409" w:rsidRDefault="00FE7409" w:rsidP="00D02032">
      <w:pPr>
        <w:spacing w:after="0" w:line="240" w:lineRule="auto"/>
        <w:jc w:val="center"/>
        <w:outlineLvl w:val="2"/>
        <w:rPr>
          <w:rFonts w:ascii="Times New Roman" w:eastAsia="Times New Roman" w:hAnsi="Times New Roman" w:cs="Times New Roman"/>
          <w:b/>
          <w:bCs/>
          <w:sz w:val="28"/>
          <w:szCs w:val="28"/>
          <w:lang w:eastAsia="ru-RU"/>
        </w:rPr>
      </w:pPr>
    </w:p>
    <w:p w:rsidR="00E32515" w:rsidRPr="00780471" w:rsidRDefault="00D02032" w:rsidP="00D02032">
      <w:pPr>
        <w:spacing w:after="0" w:line="240" w:lineRule="auto"/>
        <w:jc w:val="center"/>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   </w:t>
      </w:r>
      <w:r w:rsidR="00E32515" w:rsidRPr="00780471">
        <w:rPr>
          <w:rFonts w:ascii="Times New Roman" w:eastAsia="Times New Roman" w:hAnsi="Times New Roman" w:cs="Times New Roman"/>
          <w:b/>
          <w:bCs/>
          <w:sz w:val="28"/>
          <w:szCs w:val="28"/>
          <w:lang w:eastAsia="ru-RU"/>
        </w:rPr>
        <w:t>Анкета №1</w:t>
      </w:r>
      <w:r w:rsidR="00E32515" w:rsidRPr="00780471">
        <w:rPr>
          <w:rFonts w:ascii="Times New Roman" w:eastAsia="Times New Roman" w:hAnsi="Times New Roman" w:cs="Times New Roman"/>
          <w:b/>
          <w:bCs/>
          <w:sz w:val="28"/>
          <w:szCs w:val="28"/>
          <w:lang w:eastAsia="ru-RU"/>
        </w:rPr>
        <w:br/>
        <w:t>для изучения социально-психологической адаптации к школе учащегося с ограниченными возможностями здоровья</w:t>
      </w:r>
    </w:p>
    <w:p w:rsidR="00E32515" w:rsidRPr="00780471" w:rsidRDefault="00E32515" w:rsidP="00E32515">
      <w:pPr>
        <w:spacing w:after="0" w:line="240" w:lineRule="auto"/>
        <w:jc w:val="both"/>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bCs/>
          <w:i/>
          <w:iCs/>
          <w:sz w:val="28"/>
          <w:szCs w:val="28"/>
          <w:lang w:eastAsia="ru-RU"/>
        </w:rPr>
        <w:t xml:space="preserve"> </w:t>
      </w:r>
    </w:p>
    <w:p w:rsidR="00E32515" w:rsidRPr="00780471" w:rsidRDefault="00E32515" w:rsidP="00E32515">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Фамилия, Имя, Отчество </w:t>
      </w:r>
      <w:r w:rsidRPr="00780471">
        <w:rPr>
          <w:rFonts w:ascii="Times New Roman" w:eastAsia="Times New Roman" w:hAnsi="Times New Roman" w:cs="Times New Roman"/>
          <w:bCs/>
          <w:sz w:val="28"/>
          <w:szCs w:val="28"/>
          <w:lang w:eastAsia="ru-RU"/>
        </w:rPr>
        <w:t>_______________________________________________________</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Возраст</w:t>
      </w:r>
      <w:r w:rsidRPr="00780471">
        <w:rPr>
          <w:rFonts w:ascii="Times New Roman" w:eastAsia="Times New Roman" w:hAnsi="Times New Roman" w:cs="Times New Roman"/>
          <w:bCs/>
          <w:sz w:val="28"/>
          <w:szCs w:val="28"/>
          <w:lang w:eastAsia="ru-RU"/>
        </w:rPr>
        <w:t>_______________________________________________________________________</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 xml:space="preserve">Дата заполнения </w:t>
      </w:r>
      <w:r w:rsidRPr="00780471">
        <w:rPr>
          <w:rFonts w:ascii="Times New Roman" w:eastAsia="Times New Roman" w:hAnsi="Times New Roman" w:cs="Times New Roman"/>
          <w:bCs/>
          <w:sz w:val="28"/>
          <w:szCs w:val="28"/>
          <w:lang w:eastAsia="ru-RU"/>
        </w:rPr>
        <w:t xml:space="preserve">_______________________________________________________________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i/>
          <w:iCs/>
          <w:sz w:val="28"/>
          <w:szCs w:val="28"/>
          <w:u w:val="single"/>
          <w:lang w:eastAsia="ru-RU"/>
        </w:rPr>
        <w:t>1. Успешность выполнения школьных заданий:</w:t>
      </w:r>
      <w:r w:rsidRPr="00780471">
        <w:rPr>
          <w:rFonts w:ascii="Times New Roman" w:eastAsia="Times New Roman" w:hAnsi="Times New Roman" w:cs="Times New Roman"/>
          <w:bCs/>
          <w:sz w:val="28"/>
          <w:szCs w:val="28"/>
          <w:lang w:eastAsia="ru-RU"/>
        </w:rPr>
        <w:t xml:space="preserve">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sz w:val="28"/>
          <w:szCs w:val="28"/>
          <w:lang w:eastAsia="ru-RU"/>
        </w:rPr>
        <w:t>5 баллов</w:t>
      </w:r>
      <w:r w:rsidRPr="00780471">
        <w:rPr>
          <w:rFonts w:ascii="Times New Roman" w:eastAsia="Times New Roman" w:hAnsi="Times New Roman" w:cs="Times New Roman"/>
          <w:bCs/>
          <w:sz w:val="28"/>
          <w:szCs w:val="28"/>
          <w:lang w:eastAsia="ru-RU"/>
        </w:rPr>
        <w:t xml:space="preserve"> - правильное, безошибочное выполнение заданий;</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4 балла</w:t>
      </w:r>
      <w:r w:rsidRPr="00780471">
        <w:rPr>
          <w:rFonts w:ascii="Times New Roman" w:eastAsia="Times New Roman" w:hAnsi="Times New Roman" w:cs="Times New Roman"/>
          <w:bCs/>
          <w:sz w:val="28"/>
          <w:szCs w:val="28"/>
          <w:lang w:eastAsia="ru-RU"/>
        </w:rPr>
        <w:t xml:space="preserve"> - небольшие помарки, единичные ошибки;</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3 балла</w:t>
      </w:r>
      <w:r w:rsidRPr="00780471">
        <w:rPr>
          <w:rFonts w:ascii="Times New Roman" w:eastAsia="Times New Roman" w:hAnsi="Times New Roman" w:cs="Times New Roman"/>
          <w:bCs/>
          <w:sz w:val="28"/>
          <w:szCs w:val="28"/>
          <w:lang w:eastAsia="ru-RU"/>
        </w:rPr>
        <w:t xml:space="preserve"> - редкие ошибки, связанные с пропуском букв или их заменой;</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 xml:space="preserve">2 балла </w:t>
      </w:r>
      <w:r w:rsidRPr="00780471">
        <w:rPr>
          <w:rFonts w:ascii="Times New Roman" w:eastAsia="Times New Roman" w:hAnsi="Times New Roman" w:cs="Times New Roman"/>
          <w:bCs/>
          <w:sz w:val="28"/>
          <w:szCs w:val="28"/>
          <w:lang w:eastAsia="ru-RU"/>
        </w:rPr>
        <w:t>- плохое усвоение материала по одному из основных предметов, частые ошибки, неаккуратное выполнение заданий;</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 xml:space="preserve">1 балл </w:t>
      </w:r>
      <w:r w:rsidRPr="00780471">
        <w:rPr>
          <w:rFonts w:ascii="Times New Roman" w:eastAsia="Times New Roman" w:hAnsi="Times New Roman" w:cs="Times New Roman"/>
          <w:bCs/>
          <w:sz w:val="28"/>
          <w:szCs w:val="28"/>
          <w:lang w:eastAsia="ru-RU"/>
        </w:rPr>
        <w:t xml:space="preserve">- плохое усвоение материала по всем предметам.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i/>
          <w:iCs/>
          <w:sz w:val="28"/>
          <w:szCs w:val="28"/>
          <w:lang w:eastAsia="ru-RU"/>
        </w:rPr>
        <w:t>Кол-во баллов:</w:t>
      </w:r>
      <w:r w:rsidRPr="00780471">
        <w:rPr>
          <w:rFonts w:ascii="Times New Roman" w:eastAsia="Times New Roman" w:hAnsi="Times New Roman" w:cs="Times New Roman"/>
          <w:bCs/>
          <w:sz w:val="28"/>
          <w:szCs w:val="28"/>
          <w:lang w:eastAsia="ru-RU"/>
        </w:rPr>
        <w:t xml:space="preserve">_______________________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i/>
          <w:iCs/>
          <w:sz w:val="28"/>
          <w:szCs w:val="28"/>
          <w:u w:val="single"/>
          <w:lang w:eastAsia="ru-RU"/>
        </w:rPr>
        <w:t>2. Степень усилий, необходимых учащемуся для выполнения заданий:</w:t>
      </w:r>
      <w:r w:rsidRPr="00780471">
        <w:rPr>
          <w:rFonts w:ascii="Times New Roman" w:eastAsia="Times New Roman" w:hAnsi="Times New Roman" w:cs="Times New Roman"/>
          <w:bCs/>
          <w:sz w:val="28"/>
          <w:szCs w:val="28"/>
          <w:lang w:eastAsia="ru-RU"/>
        </w:rPr>
        <w:t xml:space="preserve">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proofErr w:type="gramStart"/>
      <w:r w:rsidRPr="00780471">
        <w:rPr>
          <w:rFonts w:ascii="Times New Roman" w:eastAsia="Times New Roman" w:hAnsi="Times New Roman" w:cs="Times New Roman"/>
          <w:sz w:val="28"/>
          <w:szCs w:val="28"/>
          <w:lang w:eastAsia="ru-RU"/>
        </w:rPr>
        <w:t>5 баллов</w:t>
      </w:r>
      <w:r w:rsidRPr="00780471">
        <w:rPr>
          <w:rFonts w:ascii="Times New Roman" w:eastAsia="Times New Roman" w:hAnsi="Times New Roman" w:cs="Times New Roman"/>
          <w:bCs/>
          <w:sz w:val="28"/>
          <w:szCs w:val="28"/>
          <w:lang w:eastAsia="ru-RU"/>
        </w:rPr>
        <w:t xml:space="preserve"> - учащийся работает легко, свободно, без напряжения;</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4 балла</w:t>
      </w:r>
      <w:r w:rsidRPr="00780471">
        <w:rPr>
          <w:rFonts w:ascii="Times New Roman" w:eastAsia="Times New Roman" w:hAnsi="Times New Roman" w:cs="Times New Roman"/>
          <w:bCs/>
          <w:sz w:val="28"/>
          <w:szCs w:val="28"/>
          <w:lang w:eastAsia="ru-RU"/>
        </w:rPr>
        <w:t xml:space="preserve"> - выполнение заданий не вызывает у учащегося особых трудностей;</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 xml:space="preserve">3 балла </w:t>
      </w:r>
      <w:r w:rsidRPr="00780471">
        <w:rPr>
          <w:rFonts w:ascii="Times New Roman" w:eastAsia="Times New Roman" w:hAnsi="Times New Roman" w:cs="Times New Roman"/>
          <w:bCs/>
          <w:sz w:val="28"/>
          <w:szCs w:val="28"/>
          <w:lang w:eastAsia="ru-RU"/>
        </w:rPr>
        <w:t>- иногда учащийся работает легко, в другое время проявляет упрямство; выполнение заданий требует некоторого напряжения для своего завершения;</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2 балла</w:t>
      </w:r>
      <w:r w:rsidRPr="00780471">
        <w:rPr>
          <w:rFonts w:ascii="Times New Roman" w:eastAsia="Times New Roman" w:hAnsi="Times New Roman" w:cs="Times New Roman"/>
          <w:bCs/>
          <w:sz w:val="28"/>
          <w:szCs w:val="28"/>
          <w:lang w:eastAsia="ru-RU"/>
        </w:rPr>
        <w:t xml:space="preserve"> - выполнение заданий осуществляется с сильным напряжением;</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1 балл</w:t>
      </w:r>
      <w:r w:rsidRPr="00780471">
        <w:rPr>
          <w:rFonts w:ascii="Times New Roman" w:eastAsia="Times New Roman" w:hAnsi="Times New Roman" w:cs="Times New Roman"/>
          <w:bCs/>
          <w:sz w:val="28"/>
          <w:szCs w:val="28"/>
          <w:lang w:eastAsia="ru-RU"/>
        </w:rPr>
        <w:t xml:space="preserve"> - учащийся отказывается работать, может плакать, кричать, проявлять агрессию. </w:t>
      </w:r>
      <w:proofErr w:type="gramEnd"/>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sz w:val="28"/>
          <w:szCs w:val="28"/>
          <w:lang w:eastAsia="ru-RU"/>
        </w:rPr>
        <w:t>Кол-во баллов:</w:t>
      </w:r>
      <w:r w:rsidRPr="00780471">
        <w:rPr>
          <w:rFonts w:ascii="Times New Roman" w:eastAsia="Times New Roman" w:hAnsi="Times New Roman" w:cs="Times New Roman"/>
          <w:bCs/>
          <w:sz w:val="28"/>
          <w:szCs w:val="28"/>
          <w:lang w:eastAsia="ru-RU"/>
        </w:rPr>
        <w:t xml:space="preserve">________________________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i/>
          <w:iCs/>
          <w:sz w:val="28"/>
          <w:szCs w:val="28"/>
          <w:u w:val="single"/>
          <w:lang w:eastAsia="ru-RU"/>
        </w:rPr>
        <w:t>3. Самостоятельность при выполнении школьных заданий:</w:t>
      </w:r>
      <w:r w:rsidRPr="00780471">
        <w:rPr>
          <w:rFonts w:ascii="Times New Roman" w:eastAsia="Times New Roman" w:hAnsi="Times New Roman" w:cs="Times New Roman"/>
          <w:bCs/>
          <w:sz w:val="28"/>
          <w:szCs w:val="28"/>
          <w:lang w:eastAsia="ru-RU"/>
        </w:rPr>
        <w:t xml:space="preserve">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proofErr w:type="gramStart"/>
      <w:r w:rsidRPr="00780471">
        <w:rPr>
          <w:rFonts w:ascii="Times New Roman" w:eastAsia="Times New Roman" w:hAnsi="Times New Roman" w:cs="Times New Roman"/>
          <w:sz w:val="28"/>
          <w:szCs w:val="28"/>
          <w:lang w:eastAsia="ru-RU"/>
        </w:rPr>
        <w:t>5 баллов</w:t>
      </w:r>
      <w:r w:rsidRPr="00780471">
        <w:rPr>
          <w:rFonts w:ascii="Times New Roman" w:eastAsia="Times New Roman" w:hAnsi="Times New Roman" w:cs="Times New Roman"/>
          <w:bCs/>
          <w:sz w:val="28"/>
          <w:szCs w:val="28"/>
          <w:lang w:eastAsia="ru-RU"/>
        </w:rPr>
        <w:t xml:space="preserve"> - учащийся всегда самостоятельно справляется с заданиями;</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4 балла</w:t>
      </w:r>
      <w:r w:rsidRPr="00780471">
        <w:rPr>
          <w:rFonts w:ascii="Times New Roman" w:eastAsia="Times New Roman" w:hAnsi="Times New Roman" w:cs="Times New Roman"/>
          <w:bCs/>
          <w:sz w:val="28"/>
          <w:szCs w:val="28"/>
          <w:lang w:eastAsia="ru-RU"/>
        </w:rPr>
        <w:t xml:space="preserve"> - работает самостоятельно, иногда обращается к помощи взрослого;</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3 балла</w:t>
      </w:r>
      <w:r w:rsidRPr="00780471">
        <w:rPr>
          <w:rFonts w:ascii="Times New Roman" w:eastAsia="Times New Roman" w:hAnsi="Times New Roman" w:cs="Times New Roman"/>
          <w:bCs/>
          <w:sz w:val="28"/>
          <w:szCs w:val="28"/>
          <w:lang w:eastAsia="ru-RU"/>
        </w:rPr>
        <w:t xml:space="preserve"> - иногда работает самостоятельно, но чаще обращается за помощью;</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2 балла</w:t>
      </w:r>
      <w:r w:rsidRPr="00780471">
        <w:rPr>
          <w:rFonts w:ascii="Times New Roman" w:eastAsia="Times New Roman" w:hAnsi="Times New Roman" w:cs="Times New Roman"/>
          <w:bCs/>
          <w:sz w:val="28"/>
          <w:szCs w:val="28"/>
          <w:lang w:eastAsia="ru-RU"/>
        </w:rPr>
        <w:t xml:space="preserve"> - предпочитает работать с помощью взрослого, даже если может сделать задание самостоятельно;</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1 балл</w:t>
      </w:r>
      <w:r w:rsidRPr="00780471">
        <w:rPr>
          <w:rFonts w:ascii="Times New Roman" w:eastAsia="Times New Roman" w:hAnsi="Times New Roman" w:cs="Times New Roman"/>
          <w:bCs/>
          <w:sz w:val="28"/>
          <w:szCs w:val="28"/>
          <w:lang w:eastAsia="ru-RU"/>
        </w:rPr>
        <w:t xml:space="preserve"> - для выполнения школьных заданий требуется инициатива, помощь и постоянный контроль со стороны взрослого. </w:t>
      </w:r>
      <w:proofErr w:type="gramEnd"/>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sz w:val="28"/>
          <w:szCs w:val="28"/>
          <w:lang w:eastAsia="ru-RU"/>
        </w:rPr>
        <w:t>Кол-во баллов:</w:t>
      </w:r>
      <w:r w:rsidRPr="00780471">
        <w:rPr>
          <w:rFonts w:ascii="Times New Roman" w:eastAsia="Times New Roman" w:hAnsi="Times New Roman" w:cs="Times New Roman"/>
          <w:bCs/>
          <w:sz w:val="28"/>
          <w:szCs w:val="28"/>
          <w:lang w:eastAsia="ru-RU"/>
        </w:rPr>
        <w:t xml:space="preserve">________________________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i/>
          <w:iCs/>
          <w:sz w:val="28"/>
          <w:szCs w:val="28"/>
          <w:u w:val="single"/>
          <w:lang w:eastAsia="ru-RU"/>
        </w:rPr>
        <w:t xml:space="preserve">4. Эмоциональное отношение к школе: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proofErr w:type="gramStart"/>
      <w:r w:rsidRPr="00780471">
        <w:rPr>
          <w:rFonts w:ascii="Times New Roman" w:eastAsia="Times New Roman" w:hAnsi="Times New Roman" w:cs="Times New Roman"/>
          <w:sz w:val="28"/>
          <w:szCs w:val="28"/>
          <w:lang w:eastAsia="ru-RU"/>
        </w:rPr>
        <w:t>5 баллов</w:t>
      </w:r>
      <w:r w:rsidRPr="00780471">
        <w:rPr>
          <w:rFonts w:ascii="Times New Roman" w:eastAsia="Times New Roman" w:hAnsi="Times New Roman" w:cs="Times New Roman"/>
          <w:bCs/>
          <w:sz w:val="28"/>
          <w:szCs w:val="28"/>
          <w:lang w:eastAsia="ru-RU"/>
        </w:rPr>
        <w:t xml:space="preserve"> - учащийся приходит в школу с хорошим настроением, улыбается, смеется.</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4 балла</w:t>
      </w:r>
      <w:r w:rsidRPr="00780471">
        <w:rPr>
          <w:rFonts w:ascii="Times New Roman" w:eastAsia="Times New Roman" w:hAnsi="Times New Roman" w:cs="Times New Roman"/>
          <w:bCs/>
          <w:sz w:val="28"/>
          <w:szCs w:val="28"/>
          <w:lang w:eastAsia="ru-RU"/>
        </w:rPr>
        <w:t xml:space="preserve"> - учащийся спокоен, деловит, нет проявлений пониженного настроения;</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3 балла</w:t>
      </w:r>
      <w:r w:rsidRPr="00780471">
        <w:rPr>
          <w:rFonts w:ascii="Times New Roman" w:eastAsia="Times New Roman" w:hAnsi="Times New Roman" w:cs="Times New Roman"/>
          <w:bCs/>
          <w:sz w:val="28"/>
          <w:szCs w:val="28"/>
          <w:lang w:eastAsia="ru-RU"/>
        </w:rPr>
        <w:t xml:space="preserve"> - иногда учащийся приходит в школу с плохим настроением;</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2 балла</w:t>
      </w:r>
      <w:r w:rsidRPr="00780471">
        <w:rPr>
          <w:rFonts w:ascii="Times New Roman" w:eastAsia="Times New Roman" w:hAnsi="Times New Roman" w:cs="Times New Roman"/>
          <w:bCs/>
          <w:sz w:val="28"/>
          <w:szCs w:val="28"/>
          <w:lang w:eastAsia="ru-RU"/>
        </w:rPr>
        <w:t xml:space="preserve"> - у учащегося случается проявление негативных эмоций (тревожность, огорчение, иногда страх), обидчивость, вспыльчивость, раздражительность;</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1 балл</w:t>
      </w:r>
      <w:r w:rsidRPr="00780471">
        <w:rPr>
          <w:rFonts w:ascii="Times New Roman" w:eastAsia="Times New Roman" w:hAnsi="Times New Roman" w:cs="Times New Roman"/>
          <w:bCs/>
          <w:sz w:val="28"/>
          <w:szCs w:val="28"/>
          <w:lang w:eastAsia="ru-RU"/>
        </w:rPr>
        <w:t xml:space="preserve"> - преобладание депрессивного настроения или агрессии (вспышки гнева, злости). </w:t>
      </w:r>
      <w:proofErr w:type="gramEnd"/>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sz w:val="28"/>
          <w:szCs w:val="28"/>
          <w:lang w:eastAsia="ru-RU"/>
        </w:rPr>
        <w:t>Кол-во баллов:</w:t>
      </w:r>
      <w:r w:rsidRPr="00780471">
        <w:rPr>
          <w:rFonts w:ascii="Times New Roman" w:eastAsia="Times New Roman" w:hAnsi="Times New Roman" w:cs="Times New Roman"/>
          <w:bCs/>
          <w:sz w:val="28"/>
          <w:szCs w:val="28"/>
          <w:lang w:eastAsia="ru-RU"/>
        </w:rPr>
        <w:t xml:space="preserve">________________________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i/>
          <w:iCs/>
          <w:sz w:val="28"/>
          <w:szCs w:val="28"/>
          <w:u w:val="single"/>
          <w:lang w:eastAsia="ru-RU"/>
        </w:rPr>
        <w:t>5. Взаимоотношения со сверстниками:</w:t>
      </w:r>
      <w:r w:rsidRPr="00780471">
        <w:rPr>
          <w:rFonts w:ascii="Times New Roman" w:eastAsia="Times New Roman" w:hAnsi="Times New Roman" w:cs="Times New Roman"/>
          <w:bCs/>
          <w:sz w:val="28"/>
          <w:szCs w:val="28"/>
          <w:lang w:eastAsia="ru-RU"/>
        </w:rPr>
        <w:t xml:space="preserve">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proofErr w:type="gramStart"/>
      <w:r w:rsidRPr="00780471">
        <w:rPr>
          <w:rFonts w:ascii="Times New Roman" w:eastAsia="Times New Roman" w:hAnsi="Times New Roman" w:cs="Times New Roman"/>
          <w:sz w:val="28"/>
          <w:szCs w:val="28"/>
          <w:lang w:eastAsia="ru-RU"/>
        </w:rPr>
        <w:lastRenderedPageBreak/>
        <w:t>5 баллов</w:t>
      </w:r>
      <w:r w:rsidRPr="00780471">
        <w:rPr>
          <w:rFonts w:ascii="Times New Roman" w:eastAsia="Times New Roman" w:hAnsi="Times New Roman" w:cs="Times New Roman"/>
          <w:bCs/>
          <w:sz w:val="28"/>
          <w:szCs w:val="28"/>
          <w:lang w:eastAsia="ru-RU"/>
        </w:rPr>
        <w:t xml:space="preserve"> - ребенок общительный, инициативный, имеет много друзей;</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4 балла</w:t>
      </w:r>
      <w:r w:rsidRPr="00780471">
        <w:rPr>
          <w:rFonts w:ascii="Times New Roman" w:eastAsia="Times New Roman" w:hAnsi="Times New Roman" w:cs="Times New Roman"/>
          <w:bCs/>
          <w:sz w:val="28"/>
          <w:szCs w:val="28"/>
          <w:lang w:eastAsia="ru-RU"/>
        </w:rPr>
        <w:t xml:space="preserve"> - ребенок не проявляет инициативу общения самостоятельно, но легко вступает в контакт, когда к нему обращаются другие дети;</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3 балла</w:t>
      </w:r>
      <w:r w:rsidRPr="00780471">
        <w:rPr>
          <w:rFonts w:ascii="Times New Roman" w:eastAsia="Times New Roman" w:hAnsi="Times New Roman" w:cs="Times New Roman"/>
          <w:bCs/>
          <w:sz w:val="28"/>
          <w:szCs w:val="28"/>
          <w:lang w:eastAsia="ru-RU"/>
        </w:rPr>
        <w:t xml:space="preserve"> - сфера общения ребенка ограничена, общается только с некоторыми детьми;</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2 балла</w:t>
      </w:r>
      <w:r w:rsidRPr="00780471">
        <w:rPr>
          <w:rFonts w:ascii="Times New Roman" w:eastAsia="Times New Roman" w:hAnsi="Times New Roman" w:cs="Times New Roman"/>
          <w:bCs/>
          <w:sz w:val="28"/>
          <w:szCs w:val="28"/>
          <w:lang w:eastAsia="ru-RU"/>
        </w:rPr>
        <w:t xml:space="preserve"> - предпочитает находиться рядом с детьми, но не вступать с ними в контакт;</w:t>
      </w:r>
      <w:proofErr w:type="gramEnd"/>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 xml:space="preserve">1 балл </w:t>
      </w:r>
      <w:r w:rsidRPr="00780471">
        <w:rPr>
          <w:rFonts w:ascii="Times New Roman" w:eastAsia="Times New Roman" w:hAnsi="Times New Roman" w:cs="Times New Roman"/>
          <w:bCs/>
          <w:sz w:val="28"/>
          <w:szCs w:val="28"/>
          <w:lang w:eastAsia="ru-RU"/>
        </w:rPr>
        <w:t xml:space="preserve">- ребенок замкнут, изолирован от детей, предпочитает находиться один, либо инициативен в общении, но часто проявляет негативизм по отношению к другим детям: ссорится, дразнится, дерется.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sz w:val="28"/>
          <w:szCs w:val="28"/>
          <w:lang w:eastAsia="ru-RU"/>
        </w:rPr>
        <w:t>Кол-во баллов:</w:t>
      </w:r>
      <w:r w:rsidRPr="00780471">
        <w:rPr>
          <w:rFonts w:ascii="Times New Roman" w:eastAsia="Times New Roman" w:hAnsi="Times New Roman" w:cs="Times New Roman"/>
          <w:bCs/>
          <w:sz w:val="28"/>
          <w:szCs w:val="28"/>
          <w:lang w:eastAsia="ru-RU"/>
        </w:rPr>
        <w:t xml:space="preserve">________________________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i/>
          <w:iCs/>
          <w:sz w:val="28"/>
          <w:szCs w:val="28"/>
          <w:u w:val="single"/>
          <w:lang w:eastAsia="ru-RU"/>
        </w:rPr>
        <w:t>6. Отношение к учителю:</w:t>
      </w:r>
      <w:r w:rsidRPr="00780471">
        <w:rPr>
          <w:rFonts w:ascii="Times New Roman" w:eastAsia="Times New Roman" w:hAnsi="Times New Roman" w:cs="Times New Roman"/>
          <w:bCs/>
          <w:sz w:val="28"/>
          <w:szCs w:val="28"/>
          <w:lang w:eastAsia="ru-RU"/>
        </w:rPr>
        <w:t xml:space="preserve">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sz w:val="28"/>
          <w:szCs w:val="28"/>
          <w:lang w:eastAsia="ru-RU"/>
        </w:rPr>
        <w:t>5 баллов</w:t>
      </w:r>
      <w:r w:rsidRPr="00780471">
        <w:rPr>
          <w:rFonts w:ascii="Times New Roman" w:eastAsia="Times New Roman" w:hAnsi="Times New Roman" w:cs="Times New Roman"/>
          <w:bCs/>
          <w:sz w:val="28"/>
          <w:szCs w:val="28"/>
          <w:lang w:eastAsia="ru-RU"/>
        </w:rPr>
        <w:t xml:space="preserve"> - ребенок проявляет дружелюбие по отношению к учителю, охотно </w:t>
      </w:r>
      <w:proofErr w:type="spellStart"/>
      <w:proofErr w:type="gramStart"/>
      <w:r w:rsidRPr="00780471">
        <w:rPr>
          <w:rFonts w:ascii="Times New Roman" w:eastAsia="Times New Roman" w:hAnsi="Times New Roman" w:cs="Times New Roman"/>
          <w:bCs/>
          <w:sz w:val="28"/>
          <w:szCs w:val="28"/>
          <w:lang w:eastAsia="ru-RU"/>
        </w:rPr>
        <w:t>обща-ется</w:t>
      </w:r>
      <w:proofErr w:type="spellEnd"/>
      <w:proofErr w:type="gramEnd"/>
      <w:r w:rsidRPr="00780471">
        <w:rPr>
          <w:rFonts w:ascii="Times New Roman" w:eastAsia="Times New Roman" w:hAnsi="Times New Roman" w:cs="Times New Roman"/>
          <w:bCs/>
          <w:sz w:val="28"/>
          <w:szCs w:val="28"/>
          <w:lang w:eastAsia="ru-RU"/>
        </w:rPr>
        <w:t xml:space="preserve"> с ним;</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4 балла</w:t>
      </w:r>
      <w:r w:rsidRPr="00780471">
        <w:rPr>
          <w:rFonts w:ascii="Times New Roman" w:eastAsia="Times New Roman" w:hAnsi="Times New Roman" w:cs="Times New Roman"/>
          <w:bCs/>
          <w:sz w:val="28"/>
          <w:szCs w:val="28"/>
          <w:lang w:eastAsia="ru-RU"/>
        </w:rPr>
        <w:t xml:space="preserve"> - дорожит хорошим мнением учителя о себе, стремится выполнить все его требования, тревожится, если делает что-то не так; </w:t>
      </w:r>
      <w:proofErr w:type="gramStart"/>
      <w:r w:rsidRPr="00780471">
        <w:rPr>
          <w:rFonts w:ascii="Times New Roman" w:eastAsia="Times New Roman" w:hAnsi="Times New Roman" w:cs="Times New Roman"/>
          <w:bCs/>
          <w:sz w:val="28"/>
          <w:szCs w:val="28"/>
          <w:lang w:eastAsia="ru-RU"/>
        </w:rPr>
        <w:t>в случае необходимости ребенок может обратиться к учителю за помощью.</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3 балла</w:t>
      </w:r>
      <w:r w:rsidRPr="00780471">
        <w:rPr>
          <w:rFonts w:ascii="Times New Roman" w:eastAsia="Times New Roman" w:hAnsi="Times New Roman" w:cs="Times New Roman"/>
          <w:bCs/>
          <w:sz w:val="28"/>
          <w:szCs w:val="28"/>
          <w:lang w:eastAsia="ru-RU"/>
        </w:rPr>
        <w:t xml:space="preserve"> - старается выполнить все требования учителя, но за помощью обращается к одноклассникам.</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2 балла</w:t>
      </w:r>
      <w:r w:rsidRPr="00780471">
        <w:rPr>
          <w:rFonts w:ascii="Times New Roman" w:eastAsia="Times New Roman" w:hAnsi="Times New Roman" w:cs="Times New Roman"/>
          <w:bCs/>
          <w:sz w:val="28"/>
          <w:szCs w:val="28"/>
          <w:lang w:eastAsia="ru-RU"/>
        </w:rPr>
        <w:t xml:space="preserve"> - выполняет требования учителя формально, не заинтересован в общении с ним, старается быть незаметным для него;</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1 балл</w:t>
      </w:r>
      <w:r w:rsidRPr="00780471">
        <w:rPr>
          <w:rFonts w:ascii="Times New Roman" w:eastAsia="Times New Roman" w:hAnsi="Times New Roman" w:cs="Times New Roman"/>
          <w:bCs/>
          <w:sz w:val="28"/>
          <w:szCs w:val="28"/>
          <w:lang w:eastAsia="ru-RU"/>
        </w:rPr>
        <w:t xml:space="preserve"> - избегает контакта с учителем, при общении с ним испытывает робость или отрицательные эмоции. </w:t>
      </w:r>
      <w:proofErr w:type="gramEnd"/>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sz w:val="28"/>
          <w:szCs w:val="28"/>
          <w:lang w:eastAsia="ru-RU"/>
        </w:rPr>
        <w:t>Кол-во баллов:</w:t>
      </w:r>
      <w:r w:rsidRPr="00780471">
        <w:rPr>
          <w:rFonts w:ascii="Times New Roman" w:eastAsia="Times New Roman" w:hAnsi="Times New Roman" w:cs="Times New Roman"/>
          <w:bCs/>
          <w:sz w:val="28"/>
          <w:szCs w:val="28"/>
          <w:lang w:eastAsia="ru-RU"/>
        </w:rPr>
        <w:t xml:space="preserve">________________________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Общее кол-во баллов:</w:t>
      </w:r>
      <w:r w:rsidRPr="00780471">
        <w:rPr>
          <w:rFonts w:ascii="Times New Roman" w:eastAsia="Times New Roman" w:hAnsi="Times New Roman" w:cs="Times New Roman"/>
          <w:bCs/>
          <w:sz w:val="28"/>
          <w:szCs w:val="28"/>
          <w:lang w:eastAsia="ru-RU"/>
        </w:rPr>
        <w:t xml:space="preserve">_______________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p>
    <w:p w:rsidR="00E32515" w:rsidRPr="00780471" w:rsidRDefault="00E32515" w:rsidP="00E32515">
      <w:pPr>
        <w:spacing w:after="0" w:line="240" w:lineRule="auto"/>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sz w:val="28"/>
          <w:szCs w:val="28"/>
          <w:lang w:eastAsia="ru-RU"/>
        </w:rPr>
        <w:t>Классный руководитель:                           </w:t>
      </w:r>
      <w:r w:rsidRPr="00780471">
        <w:rPr>
          <w:rFonts w:ascii="Times New Roman" w:eastAsia="Times New Roman" w:hAnsi="Times New Roman" w:cs="Times New Roman"/>
          <w:bCs/>
          <w:sz w:val="28"/>
          <w:szCs w:val="28"/>
          <w:lang w:eastAsia="ru-RU"/>
        </w:rPr>
        <w:t xml:space="preserve"> /______Ф.И.О.________ </w:t>
      </w:r>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bCs/>
          <w:sz w:val="28"/>
          <w:szCs w:val="28"/>
          <w:lang w:eastAsia="ru-RU"/>
        </w:rPr>
        <w:br/>
        <w:t>И</w:t>
      </w:r>
      <w:r w:rsidRPr="00780471">
        <w:rPr>
          <w:rFonts w:ascii="Times New Roman" w:eastAsia="Times New Roman" w:hAnsi="Times New Roman" w:cs="Times New Roman"/>
          <w:sz w:val="28"/>
          <w:szCs w:val="28"/>
          <w:lang w:eastAsia="ru-RU"/>
        </w:rPr>
        <w:t>нтерпретация результатов:</w:t>
      </w:r>
    </w:p>
    <w:p w:rsidR="00E32515" w:rsidRPr="00780471" w:rsidRDefault="00E32515" w:rsidP="00E32515">
      <w:pPr>
        <w:spacing w:after="0" w:line="240" w:lineRule="auto"/>
        <w:rPr>
          <w:rFonts w:ascii="Times New Roman" w:eastAsia="Times New Roman" w:hAnsi="Times New Roman" w:cs="Times New Roman"/>
          <w:bCs/>
          <w:sz w:val="28"/>
          <w:szCs w:val="28"/>
          <w:lang w:eastAsia="ru-RU"/>
        </w:rPr>
      </w:pPr>
      <w:proofErr w:type="gramStart"/>
      <w:r w:rsidRPr="00780471">
        <w:rPr>
          <w:rFonts w:ascii="Times New Roman" w:eastAsia="Times New Roman" w:hAnsi="Times New Roman" w:cs="Times New Roman"/>
          <w:sz w:val="28"/>
          <w:szCs w:val="28"/>
          <w:lang w:eastAsia="ru-RU"/>
        </w:rPr>
        <w:t>1 уровень</w:t>
      </w:r>
      <w:r w:rsidRPr="00780471">
        <w:rPr>
          <w:rFonts w:ascii="Times New Roman" w:eastAsia="Times New Roman" w:hAnsi="Times New Roman" w:cs="Times New Roman"/>
          <w:bCs/>
          <w:sz w:val="28"/>
          <w:szCs w:val="28"/>
          <w:lang w:eastAsia="ru-RU"/>
        </w:rPr>
        <w:t xml:space="preserve"> </w:t>
      </w:r>
      <w:r w:rsidRPr="00780471">
        <w:rPr>
          <w:rFonts w:ascii="Times New Roman" w:eastAsia="Times New Roman" w:hAnsi="Times New Roman" w:cs="Times New Roman"/>
          <w:bCs/>
          <w:i/>
          <w:iCs/>
          <w:sz w:val="28"/>
          <w:szCs w:val="28"/>
          <w:lang w:eastAsia="ru-RU"/>
        </w:rPr>
        <w:t>(ВЫСОКИЙ)</w:t>
      </w:r>
      <w:r w:rsidRPr="00780471">
        <w:rPr>
          <w:rFonts w:ascii="Times New Roman" w:eastAsia="Times New Roman" w:hAnsi="Times New Roman" w:cs="Times New Roman"/>
          <w:bCs/>
          <w:sz w:val="28"/>
          <w:szCs w:val="28"/>
          <w:lang w:eastAsia="ru-RU"/>
        </w:rPr>
        <w:t xml:space="preserve"> - 26-30 баллов;</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2 уровень</w:t>
      </w:r>
      <w:r w:rsidRPr="00780471">
        <w:rPr>
          <w:rFonts w:ascii="Times New Roman" w:eastAsia="Times New Roman" w:hAnsi="Times New Roman" w:cs="Times New Roman"/>
          <w:bCs/>
          <w:sz w:val="28"/>
          <w:szCs w:val="28"/>
          <w:lang w:eastAsia="ru-RU"/>
        </w:rPr>
        <w:t xml:space="preserve"> </w:t>
      </w:r>
      <w:r w:rsidRPr="00780471">
        <w:rPr>
          <w:rFonts w:ascii="Times New Roman" w:eastAsia="Times New Roman" w:hAnsi="Times New Roman" w:cs="Times New Roman"/>
          <w:bCs/>
          <w:i/>
          <w:iCs/>
          <w:sz w:val="28"/>
          <w:szCs w:val="28"/>
          <w:lang w:eastAsia="ru-RU"/>
        </w:rPr>
        <w:t>(ВЫШЕ СРЕДНЕГО)</w:t>
      </w:r>
      <w:r w:rsidRPr="00780471">
        <w:rPr>
          <w:rFonts w:ascii="Times New Roman" w:eastAsia="Times New Roman" w:hAnsi="Times New Roman" w:cs="Times New Roman"/>
          <w:bCs/>
          <w:sz w:val="28"/>
          <w:szCs w:val="28"/>
          <w:lang w:eastAsia="ru-RU"/>
        </w:rPr>
        <w:t xml:space="preserve"> - 18-25 баллов;</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3 уровень</w:t>
      </w:r>
      <w:r w:rsidRPr="00780471">
        <w:rPr>
          <w:rFonts w:ascii="Times New Roman" w:eastAsia="Times New Roman" w:hAnsi="Times New Roman" w:cs="Times New Roman"/>
          <w:bCs/>
          <w:sz w:val="28"/>
          <w:szCs w:val="28"/>
          <w:lang w:eastAsia="ru-RU"/>
        </w:rPr>
        <w:t xml:space="preserve"> </w:t>
      </w:r>
      <w:r w:rsidRPr="00780471">
        <w:rPr>
          <w:rFonts w:ascii="Times New Roman" w:eastAsia="Times New Roman" w:hAnsi="Times New Roman" w:cs="Times New Roman"/>
          <w:bCs/>
          <w:i/>
          <w:iCs/>
          <w:sz w:val="28"/>
          <w:szCs w:val="28"/>
          <w:lang w:eastAsia="ru-RU"/>
        </w:rPr>
        <w:t>(СРЕДНИЙ)</w:t>
      </w:r>
      <w:r w:rsidRPr="00780471">
        <w:rPr>
          <w:rFonts w:ascii="Times New Roman" w:eastAsia="Times New Roman" w:hAnsi="Times New Roman" w:cs="Times New Roman"/>
          <w:bCs/>
          <w:sz w:val="28"/>
          <w:szCs w:val="28"/>
          <w:lang w:eastAsia="ru-RU"/>
        </w:rPr>
        <w:t>- 12-17 баллов;</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4 уровень</w:t>
      </w:r>
      <w:r w:rsidRPr="00780471">
        <w:rPr>
          <w:rFonts w:ascii="Times New Roman" w:eastAsia="Times New Roman" w:hAnsi="Times New Roman" w:cs="Times New Roman"/>
          <w:bCs/>
          <w:sz w:val="28"/>
          <w:szCs w:val="28"/>
          <w:lang w:eastAsia="ru-RU"/>
        </w:rPr>
        <w:t xml:space="preserve"> </w:t>
      </w:r>
      <w:r w:rsidRPr="00780471">
        <w:rPr>
          <w:rFonts w:ascii="Times New Roman" w:eastAsia="Times New Roman" w:hAnsi="Times New Roman" w:cs="Times New Roman"/>
          <w:bCs/>
          <w:i/>
          <w:iCs/>
          <w:sz w:val="28"/>
          <w:szCs w:val="28"/>
          <w:lang w:eastAsia="ru-RU"/>
        </w:rPr>
        <w:t>(НИЖЕ СРЕДНЕГО)</w:t>
      </w:r>
      <w:r w:rsidRPr="00780471">
        <w:rPr>
          <w:rFonts w:ascii="Times New Roman" w:eastAsia="Times New Roman" w:hAnsi="Times New Roman" w:cs="Times New Roman"/>
          <w:bCs/>
          <w:sz w:val="28"/>
          <w:szCs w:val="28"/>
          <w:lang w:eastAsia="ru-RU"/>
        </w:rPr>
        <w:t xml:space="preserve"> - 6-11 баллов;</w:t>
      </w:r>
      <w:r w:rsidRPr="00780471">
        <w:rPr>
          <w:rFonts w:ascii="Times New Roman" w:eastAsia="Times New Roman" w:hAnsi="Times New Roman" w:cs="Times New Roman"/>
          <w:bCs/>
          <w:sz w:val="28"/>
          <w:szCs w:val="28"/>
          <w:lang w:eastAsia="ru-RU"/>
        </w:rPr>
        <w:br/>
      </w:r>
      <w:r w:rsidRPr="00780471">
        <w:rPr>
          <w:rFonts w:ascii="Times New Roman" w:eastAsia="Times New Roman" w:hAnsi="Times New Roman" w:cs="Times New Roman"/>
          <w:sz w:val="28"/>
          <w:szCs w:val="28"/>
          <w:lang w:eastAsia="ru-RU"/>
        </w:rPr>
        <w:t>5 уровень</w:t>
      </w:r>
      <w:r w:rsidRPr="00780471">
        <w:rPr>
          <w:rFonts w:ascii="Times New Roman" w:eastAsia="Times New Roman" w:hAnsi="Times New Roman" w:cs="Times New Roman"/>
          <w:bCs/>
          <w:sz w:val="28"/>
          <w:szCs w:val="28"/>
          <w:lang w:eastAsia="ru-RU"/>
        </w:rPr>
        <w:t xml:space="preserve"> </w:t>
      </w:r>
      <w:r w:rsidRPr="00780471">
        <w:rPr>
          <w:rFonts w:ascii="Times New Roman" w:eastAsia="Times New Roman" w:hAnsi="Times New Roman" w:cs="Times New Roman"/>
          <w:bCs/>
          <w:i/>
          <w:iCs/>
          <w:sz w:val="28"/>
          <w:szCs w:val="28"/>
          <w:lang w:eastAsia="ru-RU"/>
        </w:rPr>
        <w:t>(НИЗКИЙ)</w:t>
      </w:r>
      <w:r w:rsidRPr="00780471">
        <w:rPr>
          <w:rFonts w:ascii="Times New Roman" w:eastAsia="Times New Roman" w:hAnsi="Times New Roman" w:cs="Times New Roman"/>
          <w:bCs/>
          <w:sz w:val="28"/>
          <w:szCs w:val="28"/>
          <w:lang w:eastAsia="ru-RU"/>
        </w:rPr>
        <w:t xml:space="preserve"> - 1-5 баллов; </w:t>
      </w:r>
      <w:proofErr w:type="gramEnd"/>
    </w:p>
    <w:p w:rsidR="00E32515" w:rsidRPr="00780471" w:rsidRDefault="00E32515" w:rsidP="00E32515">
      <w:pPr>
        <w:spacing w:after="0" w:line="270" w:lineRule="atLeast"/>
        <w:rPr>
          <w:rFonts w:ascii="Times New Roman" w:eastAsia="Times New Roman" w:hAnsi="Times New Roman" w:cs="Times New Roman"/>
          <w:bCs/>
          <w:sz w:val="28"/>
          <w:szCs w:val="28"/>
          <w:lang w:eastAsia="ru-RU"/>
        </w:rPr>
      </w:pPr>
      <w:r w:rsidRPr="00780471">
        <w:rPr>
          <w:rFonts w:ascii="Times New Roman" w:eastAsia="Times New Roman" w:hAnsi="Times New Roman" w:cs="Times New Roman"/>
          <w:bCs/>
          <w:sz w:val="28"/>
          <w:szCs w:val="28"/>
          <w:lang w:eastAsia="ru-RU"/>
        </w:rPr>
        <w:t>Вывод об уровне социально-психологической адаптации:_______________________________</w:t>
      </w:r>
      <w:r w:rsidRPr="00780471">
        <w:rPr>
          <w:rFonts w:ascii="Times New Roman" w:eastAsia="Times New Roman" w:hAnsi="Times New Roman" w:cs="Times New Roman"/>
          <w:bCs/>
          <w:sz w:val="28"/>
          <w:szCs w:val="28"/>
          <w:lang w:eastAsia="ru-RU"/>
        </w:rPr>
        <w:br/>
      </w:r>
    </w:p>
    <w:p w:rsidR="00E32515" w:rsidRPr="00780471" w:rsidRDefault="00E32515" w:rsidP="00E32515">
      <w:pPr>
        <w:spacing w:after="0" w:line="240" w:lineRule="auto"/>
        <w:jc w:val="center"/>
        <w:rPr>
          <w:rFonts w:ascii="Times New Roman" w:eastAsia="Times New Roman" w:hAnsi="Times New Roman" w:cs="Times New Roman"/>
          <w:b/>
          <w:bCs/>
          <w:sz w:val="28"/>
          <w:szCs w:val="28"/>
          <w:lang w:eastAsia="ru-RU"/>
        </w:rPr>
      </w:pPr>
    </w:p>
    <w:p w:rsidR="00E32515" w:rsidRPr="00780471" w:rsidRDefault="00E32515" w:rsidP="00E32515">
      <w:pPr>
        <w:spacing w:after="0" w:line="240" w:lineRule="auto"/>
        <w:jc w:val="center"/>
        <w:rPr>
          <w:rFonts w:ascii="Times New Roman" w:eastAsia="Times New Roman" w:hAnsi="Times New Roman" w:cs="Times New Roman"/>
          <w:b/>
          <w:bCs/>
          <w:sz w:val="28"/>
          <w:szCs w:val="28"/>
          <w:lang w:eastAsia="ru-RU"/>
        </w:rPr>
      </w:pPr>
    </w:p>
    <w:p w:rsidR="00E32515" w:rsidRPr="00780471" w:rsidRDefault="00E32515" w:rsidP="00E32515">
      <w:pPr>
        <w:jc w:val="center"/>
        <w:rPr>
          <w:rFonts w:ascii="Times New Roman" w:hAnsi="Times New Roman" w:cs="Times New Roman"/>
          <w:b/>
          <w:sz w:val="28"/>
          <w:szCs w:val="28"/>
        </w:rPr>
      </w:pPr>
      <w:r w:rsidRPr="00780471">
        <w:rPr>
          <w:rFonts w:ascii="Times New Roman" w:hAnsi="Times New Roman" w:cs="Times New Roman"/>
          <w:b/>
          <w:sz w:val="28"/>
          <w:szCs w:val="28"/>
        </w:rPr>
        <w:t>Индивидуально-психологические особенности</w:t>
      </w:r>
    </w:p>
    <w:p w:rsidR="00E32515" w:rsidRPr="00780471" w:rsidRDefault="00E32515" w:rsidP="00E32515">
      <w:pPr>
        <w:jc w:val="center"/>
        <w:rPr>
          <w:rFonts w:ascii="Times New Roman" w:hAnsi="Times New Roman" w:cs="Times New Roman"/>
          <w:sz w:val="28"/>
          <w:szCs w:val="28"/>
        </w:rPr>
      </w:pPr>
      <w:r w:rsidRPr="00780471">
        <w:rPr>
          <w:rFonts w:ascii="Times New Roman" w:hAnsi="Times New Roman" w:cs="Times New Roman"/>
          <w:b/>
          <w:sz w:val="28"/>
          <w:szCs w:val="28"/>
        </w:rPr>
        <w:t>____________________________________________________</w:t>
      </w:r>
    </w:p>
    <w:p w:rsidR="00E32515" w:rsidRPr="00780471" w:rsidRDefault="00E32515" w:rsidP="00E32515">
      <w:pPr>
        <w:jc w:val="both"/>
        <w:rPr>
          <w:rFonts w:ascii="Times New Roman" w:hAnsi="Times New Roman" w:cs="Times New Roman"/>
          <w:sz w:val="28"/>
          <w:szCs w:val="28"/>
        </w:rPr>
      </w:pPr>
    </w:p>
    <w:tbl>
      <w:tblPr>
        <w:tblW w:w="16646" w:type="dxa"/>
        <w:tblInd w:w="55" w:type="dxa"/>
        <w:tblLayout w:type="fixed"/>
        <w:tblCellMar>
          <w:top w:w="55" w:type="dxa"/>
          <w:left w:w="55" w:type="dxa"/>
          <w:bottom w:w="55" w:type="dxa"/>
          <w:right w:w="55" w:type="dxa"/>
        </w:tblCellMar>
        <w:tblLook w:val="0000"/>
      </w:tblPr>
      <w:tblGrid>
        <w:gridCol w:w="447"/>
        <w:gridCol w:w="2171"/>
        <w:gridCol w:w="3507"/>
        <w:gridCol w:w="3507"/>
        <w:gridCol w:w="3507"/>
        <w:gridCol w:w="3507"/>
      </w:tblGrid>
      <w:tr w:rsidR="00E32515" w:rsidRPr="00780471" w:rsidTr="004D116A">
        <w:trPr>
          <w:gridAfter w:val="2"/>
          <w:wAfter w:w="7014" w:type="dxa"/>
        </w:trPr>
        <w:tc>
          <w:tcPr>
            <w:tcW w:w="2618" w:type="dxa"/>
            <w:gridSpan w:val="2"/>
            <w:tcBorders>
              <w:top w:val="single" w:sz="1" w:space="0" w:color="000000"/>
              <w:left w:val="single" w:sz="1" w:space="0" w:color="000000"/>
              <w:bottom w:val="single" w:sz="1" w:space="0" w:color="000000"/>
            </w:tcBorders>
          </w:tcPr>
          <w:p w:rsidR="00E32515" w:rsidRPr="00780471" w:rsidRDefault="00E32515" w:rsidP="004D116A">
            <w:pPr>
              <w:pStyle w:val="a4"/>
              <w:jc w:val="center"/>
              <w:rPr>
                <w:b/>
                <w:sz w:val="28"/>
                <w:szCs w:val="28"/>
              </w:rPr>
            </w:pPr>
          </w:p>
          <w:p w:rsidR="00E32515" w:rsidRPr="00780471" w:rsidRDefault="00E32515" w:rsidP="004D116A">
            <w:pPr>
              <w:pStyle w:val="a4"/>
              <w:jc w:val="center"/>
              <w:rPr>
                <w:b/>
                <w:sz w:val="28"/>
                <w:szCs w:val="28"/>
              </w:rPr>
            </w:pPr>
            <w:r w:rsidRPr="00780471">
              <w:rPr>
                <w:b/>
                <w:sz w:val="28"/>
                <w:szCs w:val="28"/>
              </w:rPr>
              <w:t>Особенности</w:t>
            </w:r>
          </w:p>
        </w:tc>
        <w:tc>
          <w:tcPr>
            <w:tcW w:w="3507" w:type="dxa"/>
            <w:tcBorders>
              <w:top w:val="single" w:sz="1" w:space="0" w:color="000000"/>
              <w:left w:val="single" w:sz="1" w:space="0" w:color="000000"/>
              <w:bottom w:val="single" w:sz="1" w:space="0" w:color="000000"/>
            </w:tcBorders>
          </w:tcPr>
          <w:p w:rsidR="00E32515" w:rsidRPr="00780471" w:rsidRDefault="00E32515" w:rsidP="004D116A">
            <w:pPr>
              <w:pStyle w:val="a4"/>
              <w:jc w:val="center"/>
              <w:rPr>
                <w:b/>
                <w:sz w:val="28"/>
                <w:szCs w:val="28"/>
              </w:rPr>
            </w:pPr>
            <w:r w:rsidRPr="00780471">
              <w:rPr>
                <w:b/>
                <w:sz w:val="28"/>
                <w:szCs w:val="28"/>
              </w:rPr>
              <w:t>Результаты входящей  диагностики (начало учебного года – дата)</w:t>
            </w:r>
          </w:p>
          <w:p w:rsidR="00E32515" w:rsidRPr="00780471" w:rsidRDefault="00E32515" w:rsidP="004D116A">
            <w:pPr>
              <w:pStyle w:val="a4"/>
              <w:jc w:val="center"/>
              <w:rPr>
                <w:sz w:val="28"/>
                <w:szCs w:val="28"/>
              </w:rPr>
            </w:pPr>
          </w:p>
        </w:tc>
        <w:tc>
          <w:tcPr>
            <w:tcW w:w="3507" w:type="dxa"/>
            <w:tcBorders>
              <w:top w:val="single" w:sz="1" w:space="0" w:color="000000"/>
              <w:left w:val="single" w:sz="1" w:space="0" w:color="000000"/>
              <w:bottom w:val="single" w:sz="1" w:space="0" w:color="000000"/>
              <w:right w:val="single" w:sz="1" w:space="0" w:color="000000"/>
            </w:tcBorders>
          </w:tcPr>
          <w:p w:rsidR="00E32515" w:rsidRPr="00780471" w:rsidRDefault="00E32515" w:rsidP="004D116A">
            <w:pPr>
              <w:pStyle w:val="a4"/>
              <w:jc w:val="center"/>
              <w:rPr>
                <w:b/>
                <w:sz w:val="28"/>
                <w:szCs w:val="28"/>
              </w:rPr>
            </w:pPr>
            <w:r w:rsidRPr="00780471">
              <w:rPr>
                <w:b/>
                <w:sz w:val="28"/>
                <w:szCs w:val="28"/>
              </w:rPr>
              <w:lastRenderedPageBreak/>
              <w:t>Результаты</w:t>
            </w:r>
          </w:p>
          <w:p w:rsidR="00E32515" w:rsidRPr="00780471" w:rsidRDefault="00E32515" w:rsidP="004D116A">
            <w:pPr>
              <w:pStyle w:val="a4"/>
              <w:jc w:val="center"/>
              <w:rPr>
                <w:b/>
                <w:sz w:val="28"/>
                <w:szCs w:val="28"/>
              </w:rPr>
            </w:pPr>
            <w:r w:rsidRPr="00780471">
              <w:rPr>
                <w:b/>
                <w:sz w:val="28"/>
                <w:szCs w:val="28"/>
              </w:rPr>
              <w:t xml:space="preserve">итоговой диагностики (окончание учебного года </w:t>
            </w:r>
            <w:r w:rsidRPr="00780471">
              <w:rPr>
                <w:b/>
                <w:sz w:val="28"/>
                <w:szCs w:val="28"/>
              </w:rPr>
              <w:lastRenderedPageBreak/>
              <w:t>– дата)</w:t>
            </w:r>
          </w:p>
        </w:tc>
      </w:tr>
      <w:tr w:rsidR="00E32515" w:rsidRPr="00780471" w:rsidTr="004D116A">
        <w:trPr>
          <w:gridAfter w:val="1"/>
          <w:wAfter w:w="3507" w:type="dxa"/>
          <w:trHeight w:val="780"/>
        </w:trPr>
        <w:tc>
          <w:tcPr>
            <w:tcW w:w="447" w:type="dxa"/>
            <w:vMerge w:val="restart"/>
            <w:tcBorders>
              <w:left w:val="single" w:sz="1" w:space="0" w:color="000000"/>
              <w:bottom w:val="single" w:sz="1" w:space="0" w:color="000000"/>
            </w:tcBorders>
          </w:tcPr>
          <w:p w:rsidR="00E32515" w:rsidRPr="00780471" w:rsidRDefault="00E32515" w:rsidP="004D116A">
            <w:pPr>
              <w:pStyle w:val="a4"/>
              <w:ind w:firstLine="720"/>
              <w:jc w:val="center"/>
              <w:rPr>
                <w:sz w:val="28"/>
                <w:szCs w:val="28"/>
              </w:rPr>
            </w:pPr>
            <w:r w:rsidRPr="00780471">
              <w:rPr>
                <w:sz w:val="28"/>
                <w:szCs w:val="28"/>
              </w:rPr>
              <w:lastRenderedPageBreak/>
              <w:t>О</w:t>
            </w:r>
          </w:p>
          <w:p w:rsidR="00E32515" w:rsidRPr="00780471" w:rsidRDefault="00E32515" w:rsidP="004D116A">
            <w:pPr>
              <w:pStyle w:val="a4"/>
              <w:ind w:firstLine="720"/>
              <w:jc w:val="center"/>
              <w:rPr>
                <w:sz w:val="28"/>
                <w:szCs w:val="28"/>
              </w:rPr>
            </w:pPr>
            <w:r w:rsidRPr="00780471">
              <w:rPr>
                <w:sz w:val="28"/>
                <w:szCs w:val="28"/>
              </w:rPr>
              <w:t>Б</w:t>
            </w:r>
          </w:p>
          <w:p w:rsidR="00E32515" w:rsidRPr="00780471" w:rsidRDefault="00E32515" w:rsidP="004D116A">
            <w:pPr>
              <w:pStyle w:val="a4"/>
              <w:ind w:firstLine="720"/>
              <w:jc w:val="center"/>
              <w:rPr>
                <w:sz w:val="28"/>
                <w:szCs w:val="28"/>
              </w:rPr>
            </w:pPr>
            <w:proofErr w:type="gramStart"/>
            <w:r w:rsidRPr="00780471">
              <w:rPr>
                <w:sz w:val="28"/>
                <w:szCs w:val="28"/>
              </w:rPr>
              <w:t>Щ</w:t>
            </w:r>
            <w:proofErr w:type="gramEnd"/>
          </w:p>
          <w:p w:rsidR="00E32515" w:rsidRPr="00780471" w:rsidRDefault="00E32515" w:rsidP="004D116A">
            <w:pPr>
              <w:pStyle w:val="a4"/>
              <w:ind w:firstLine="720"/>
              <w:jc w:val="center"/>
              <w:rPr>
                <w:sz w:val="28"/>
                <w:szCs w:val="28"/>
              </w:rPr>
            </w:pPr>
            <w:r w:rsidRPr="00780471">
              <w:rPr>
                <w:sz w:val="28"/>
                <w:szCs w:val="28"/>
              </w:rPr>
              <w:t>Е</w:t>
            </w:r>
          </w:p>
          <w:p w:rsidR="00E32515" w:rsidRPr="00780471" w:rsidRDefault="00E32515" w:rsidP="004D116A">
            <w:pPr>
              <w:pStyle w:val="a4"/>
              <w:ind w:firstLine="720"/>
              <w:jc w:val="center"/>
              <w:rPr>
                <w:sz w:val="28"/>
                <w:szCs w:val="28"/>
              </w:rPr>
            </w:pPr>
            <w:r w:rsidRPr="00780471">
              <w:rPr>
                <w:sz w:val="28"/>
                <w:szCs w:val="28"/>
              </w:rPr>
              <w:t>Н</w:t>
            </w:r>
          </w:p>
          <w:p w:rsidR="00E32515" w:rsidRPr="00780471" w:rsidRDefault="00E32515" w:rsidP="004D116A">
            <w:pPr>
              <w:pStyle w:val="a4"/>
              <w:ind w:firstLine="720"/>
              <w:jc w:val="center"/>
              <w:rPr>
                <w:sz w:val="28"/>
                <w:szCs w:val="28"/>
              </w:rPr>
            </w:pPr>
            <w:r w:rsidRPr="00780471">
              <w:rPr>
                <w:sz w:val="28"/>
                <w:szCs w:val="28"/>
              </w:rPr>
              <w:t>И</w:t>
            </w:r>
          </w:p>
          <w:p w:rsidR="00E32515" w:rsidRPr="00780471" w:rsidRDefault="00E32515" w:rsidP="004D116A">
            <w:pPr>
              <w:pStyle w:val="a4"/>
              <w:ind w:firstLine="720"/>
              <w:jc w:val="center"/>
              <w:rPr>
                <w:sz w:val="28"/>
                <w:szCs w:val="28"/>
              </w:rPr>
            </w:pPr>
            <w:r w:rsidRPr="00780471">
              <w:rPr>
                <w:sz w:val="28"/>
                <w:szCs w:val="28"/>
              </w:rPr>
              <w:t>Е</w:t>
            </w:r>
          </w:p>
        </w:tc>
        <w:tc>
          <w:tcPr>
            <w:tcW w:w="2171" w:type="dxa"/>
            <w:tcBorders>
              <w:left w:val="single" w:sz="1" w:space="0" w:color="000000"/>
              <w:bottom w:val="single" w:sz="1" w:space="0" w:color="000000"/>
            </w:tcBorders>
          </w:tcPr>
          <w:p w:rsidR="00E32515" w:rsidRPr="00780471" w:rsidRDefault="00E32515" w:rsidP="004D116A">
            <w:pPr>
              <w:pStyle w:val="a4"/>
              <w:rPr>
                <w:sz w:val="28"/>
                <w:szCs w:val="28"/>
              </w:rPr>
            </w:pPr>
            <w:r w:rsidRPr="00780471">
              <w:rPr>
                <w:sz w:val="28"/>
                <w:szCs w:val="28"/>
              </w:rPr>
              <w:t xml:space="preserve">Инициативность (по ведущей деятельности) </w:t>
            </w:r>
          </w:p>
          <w:p w:rsidR="00E32515" w:rsidRPr="00780471" w:rsidRDefault="00E32515" w:rsidP="004D116A">
            <w:pPr>
              <w:pStyle w:val="a4"/>
              <w:rPr>
                <w:sz w:val="28"/>
                <w:szCs w:val="28"/>
              </w:rPr>
            </w:pPr>
            <w:r w:rsidRPr="00780471">
              <w:rPr>
                <w:sz w:val="28"/>
                <w:szCs w:val="28"/>
              </w:rPr>
              <w:t>По результатам наблюдений</w:t>
            </w:r>
          </w:p>
        </w:tc>
        <w:tc>
          <w:tcPr>
            <w:tcW w:w="3507" w:type="dxa"/>
            <w:tcBorders>
              <w:left w:val="single" w:sz="1" w:space="0" w:color="000000"/>
              <w:bottom w:val="single" w:sz="1" w:space="0" w:color="000000"/>
            </w:tcBorders>
          </w:tcPr>
          <w:p w:rsidR="00E32515" w:rsidRPr="00780471" w:rsidRDefault="00E32515" w:rsidP="00E32515">
            <w:pPr>
              <w:pStyle w:val="a4"/>
              <w:numPr>
                <w:ilvl w:val="0"/>
                <w:numId w:val="2"/>
              </w:numPr>
              <w:tabs>
                <w:tab w:val="left" w:pos="304"/>
              </w:tabs>
              <w:ind w:left="21" w:firstLine="0"/>
              <w:jc w:val="both"/>
              <w:rPr>
                <w:sz w:val="28"/>
                <w:szCs w:val="28"/>
              </w:rPr>
            </w:pPr>
            <w:r w:rsidRPr="00780471">
              <w:rPr>
                <w:sz w:val="28"/>
                <w:szCs w:val="28"/>
              </w:rPr>
              <w:t>Самостоятельно выступает зачинателем нового дела</w:t>
            </w:r>
          </w:p>
          <w:p w:rsidR="00E32515" w:rsidRPr="00780471" w:rsidRDefault="00E32515" w:rsidP="00E32515">
            <w:pPr>
              <w:pStyle w:val="a4"/>
              <w:numPr>
                <w:ilvl w:val="0"/>
                <w:numId w:val="2"/>
              </w:numPr>
              <w:tabs>
                <w:tab w:val="left" w:pos="304"/>
              </w:tabs>
              <w:ind w:left="21" w:firstLine="0"/>
              <w:jc w:val="both"/>
              <w:rPr>
                <w:sz w:val="28"/>
                <w:szCs w:val="28"/>
              </w:rPr>
            </w:pPr>
            <w:r w:rsidRPr="00780471">
              <w:rPr>
                <w:sz w:val="28"/>
                <w:szCs w:val="28"/>
              </w:rPr>
              <w:t>Редко сам начинает какое-либо новое дело</w:t>
            </w:r>
          </w:p>
          <w:p w:rsidR="00E32515" w:rsidRPr="00780471" w:rsidRDefault="00E32515" w:rsidP="00E32515">
            <w:pPr>
              <w:pStyle w:val="a4"/>
              <w:numPr>
                <w:ilvl w:val="0"/>
                <w:numId w:val="2"/>
              </w:numPr>
              <w:tabs>
                <w:tab w:val="left" w:pos="304"/>
              </w:tabs>
              <w:ind w:left="21" w:firstLine="0"/>
              <w:jc w:val="both"/>
              <w:rPr>
                <w:sz w:val="28"/>
                <w:szCs w:val="28"/>
              </w:rPr>
            </w:pPr>
            <w:r w:rsidRPr="00780471">
              <w:rPr>
                <w:sz w:val="28"/>
                <w:szCs w:val="28"/>
              </w:rPr>
              <w:t>Никогда не выступает начинателем нового дела</w:t>
            </w:r>
          </w:p>
        </w:tc>
        <w:tc>
          <w:tcPr>
            <w:tcW w:w="3507" w:type="dxa"/>
            <w:tcBorders>
              <w:left w:val="single" w:sz="1" w:space="0" w:color="000000"/>
              <w:bottom w:val="single" w:sz="1" w:space="0" w:color="000000"/>
              <w:right w:val="single" w:sz="1" w:space="0" w:color="000000"/>
            </w:tcBorders>
          </w:tcPr>
          <w:p w:rsidR="00E32515" w:rsidRPr="00780471" w:rsidRDefault="00E32515" w:rsidP="00E32515">
            <w:pPr>
              <w:pStyle w:val="a4"/>
              <w:numPr>
                <w:ilvl w:val="0"/>
                <w:numId w:val="2"/>
              </w:numPr>
              <w:tabs>
                <w:tab w:val="left" w:pos="304"/>
              </w:tabs>
              <w:ind w:left="21" w:firstLine="0"/>
              <w:jc w:val="both"/>
              <w:rPr>
                <w:sz w:val="28"/>
                <w:szCs w:val="28"/>
              </w:rPr>
            </w:pPr>
            <w:r w:rsidRPr="00780471">
              <w:rPr>
                <w:sz w:val="28"/>
                <w:szCs w:val="28"/>
              </w:rPr>
              <w:t>Самостоятельно выступает зачинателем нового дела</w:t>
            </w:r>
          </w:p>
          <w:p w:rsidR="00E32515" w:rsidRPr="00780471" w:rsidRDefault="00E32515" w:rsidP="00E32515">
            <w:pPr>
              <w:pStyle w:val="a4"/>
              <w:numPr>
                <w:ilvl w:val="0"/>
                <w:numId w:val="2"/>
              </w:numPr>
              <w:tabs>
                <w:tab w:val="left" w:pos="304"/>
              </w:tabs>
              <w:ind w:left="21" w:firstLine="0"/>
              <w:jc w:val="both"/>
              <w:rPr>
                <w:sz w:val="28"/>
                <w:szCs w:val="28"/>
              </w:rPr>
            </w:pPr>
            <w:r w:rsidRPr="00780471">
              <w:rPr>
                <w:sz w:val="28"/>
                <w:szCs w:val="28"/>
              </w:rPr>
              <w:t>Редко сам начинает какое-либо новое дело</w:t>
            </w:r>
          </w:p>
          <w:p w:rsidR="00E32515" w:rsidRPr="00780471" w:rsidRDefault="00E32515" w:rsidP="00E32515">
            <w:pPr>
              <w:pStyle w:val="a4"/>
              <w:numPr>
                <w:ilvl w:val="0"/>
                <w:numId w:val="2"/>
              </w:numPr>
              <w:tabs>
                <w:tab w:val="left" w:pos="304"/>
              </w:tabs>
              <w:ind w:left="21" w:firstLine="0"/>
              <w:jc w:val="both"/>
              <w:rPr>
                <w:sz w:val="28"/>
                <w:szCs w:val="28"/>
              </w:rPr>
            </w:pPr>
            <w:r w:rsidRPr="00780471">
              <w:rPr>
                <w:sz w:val="28"/>
                <w:szCs w:val="28"/>
              </w:rPr>
              <w:t>Никогда не выступает начинателем нового дела</w:t>
            </w:r>
          </w:p>
        </w:tc>
        <w:tc>
          <w:tcPr>
            <w:tcW w:w="3507" w:type="dxa"/>
          </w:tcPr>
          <w:p w:rsidR="00E32515" w:rsidRPr="00780471" w:rsidRDefault="00E32515" w:rsidP="004D116A">
            <w:pPr>
              <w:pStyle w:val="a4"/>
              <w:ind w:firstLine="720"/>
              <w:jc w:val="center"/>
              <w:rPr>
                <w:sz w:val="28"/>
                <w:szCs w:val="28"/>
              </w:rPr>
            </w:pPr>
          </w:p>
        </w:tc>
      </w:tr>
      <w:tr w:rsidR="00E32515" w:rsidRPr="00780471" w:rsidTr="004D116A">
        <w:trPr>
          <w:gridAfter w:val="1"/>
          <w:wAfter w:w="3507" w:type="dxa"/>
          <w:trHeight w:val="722"/>
        </w:trPr>
        <w:tc>
          <w:tcPr>
            <w:tcW w:w="447" w:type="dxa"/>
            <w:vMerge/>
            <w:tcBorders>
              <w:left w:val="single" w:sz="1" w:space="0" w:color="000000"/>
              <w:bottom w:val="single" w:sz="1" w:space="0" w:color="000000"/>
            </w:tcBorders>
          </w:tcPr>
          <w:p w:rsidR="00E32515" w:rsidRPr="00780471" w:rsidRDefault="00E32515" w:rsidP="004D116A">
            <w:pPr>
              <w:ind w:firstLine="720"/>
              <w:rPr>
                <w:rFonts w:ascii="Times New Roman" w:hAnsi="Times New Roman" w:cs="Times New Roman"/>
                <w:sz w:val="28"/>
                <w:szCs w:val="28"/>
              </w:rPr>
            </w:pPr>
          </w:p>
        </w:tc>
        <w:tc>
          <w:tcPr>
            <w:tcW w:w="2171" w:type="dxa"/>
            <w:tcBorders>
              <w:left w:val="single" w:sz="1" w:space="0" w:color="000000"/>
              <w:bottom w:val="single" w:sz="1" w:space="0" w:color="000000"/>
            </w:tcBorders>
          </w:tcPr>
          <w:p w:rsidR="00E32515" w:rsidRPr="00780471" w:rsidRDefault="00E32515" w:rsidP="004D116A">
            <w:pPr>
              <w:pStyle w:val="a4"/>
              <w:rPr>
                <w:sz w:val="28"/>
                <w:szCs w:val="28"/>
              </w:rPr>
            </w:pPr>
            <w:r w:rsidRPr="00780471">
              <w:rPr>
                <w:sz w:val="28"/>
                <w:szCs w:val="28"/>
              </w:rPr>
              <w:t>Круг общения, коммуникативные качества</w:t>
            </w:r>
          </w:p>
          <w:p w:rsidR="00E32515" w:rsidRPr="00780471" w:rsidRDefault="00E32515" w:rsidP="004D116A">
            <w:pPr>
              <w:pStyle w:val="a4"/>
              <w:rPr>
                <w:sz w:val="28"/>
                <w:szCs w:val="28"/>
              </w:rPr>
            </w:pPr>
            <w:r w:rsidRPr="00780471">
              <w:rPr>
                <w:sz w:val="28"/>
                <w:szCs w:val="28"/>
              </w:rPr>
              <w:t>По результатам наблюдений, бесед</w:t>
            </w:r>
          </w:p>
        </w:tc>
        <w:tc>
          <w:tcPr>
            <w:tcW w:w="3507" w:type="dxa"/>
            <w:tcBorders>
              <w:left w:val="single" w:sz="1" w:space="0" w:color="000000"/>
              <w:bottom w:val="single" w:sz="1" w:space="0" w:color="000000"/>
            </w:tcBorders>
          </w:tcPr>
          <w:p w:rsidR="00E32515" w:rsidRPr="00780471" w:rsidRDefault="00E32515" w:rsidP="004D116A">
            <w:pPr>
              <w:pStyle w:val="a4"/>
              <w:ind w:firstLine="162"/>
              <w:jc w:val="both"/>
              <w:rPr>
                <w:sz w:val="28"/>
                <w:szCs w:val="28"/>
              </w:rPr>
            </w:pPr>
            <w:r w:rsidRPr="00780471">
              <w:rPr>
                <w:sz w:val="28"/>
                <w:szCs w:val="28"/>
              </w:rPr>
              <w:t>Занимаемая позиция в классе, группе:</w:t>
            </w:r>
          </w:p>
          <w:p w:rsidR="00E32515" w:rsidRPr="00780471" w:rsidRDefault="00E32515" w:rsidP="00E32515">
            <w:pPr>
              <w:pStyle w:val="a4"/>
              <w:numPr>
                <w:ilvl w:val="0"/>
                <w:numId w:val="3"/>
              </w:numPr>
              <w:tabs>
                <w:tab w:val="left" w:pos="304"/>
              </w:tabs>
              <w:ind w:left="0" w:firstLine="21"/>
              <w:jc w:val="both"/>
              <w:rPr>
                <w:sz w:val="28"/>
                <w:szCs w:val="28"/>
              </w:rPr>
            </w:pPr>
            <w:r w:rsidRPr="00780471">
              <w:rPr>
                <w:sz w:val="28"/>
                <w:szCs w:val="28"/>
              </w:rPr>
              <w:t>Лидер</w:t>
            </w:r>
          </w:p>
          <w:p w:rsidR="00E32515" w:rsidRPr="00780471" w:rsidRDefault="00E32515" w:rsidP="00E32515">
            <w:pPr>
              <w:pStyle w:val="a4"/>
              <w:numPr>
                <w:ilvl w:val="0"/>
                <w:numId w:val="3"/>
              </w:numPr>
              <w:tabs>
                <w:tab w:val="left" w:pos="304"/>
              </w:tabs>
              <w:ind w:left="0" w:firstLine="21"/>
              <w:jc w:val="both"/>
              <w:rPr>
                <w:sz w:val="28"/>
                <w:szCs w:val="28"/>
              </w:rPr>
            </w:pPr>
            <w:r w:rsidRPr="00780471">
              <w:rPr>
                <w:sz w:val="28"/>
                <w:szCs w:val="28"/>
              </w:rPr>
              <w:t>Принимаемый</w:t>
            </w:r>
          </w:p>
          <w:p w:rsidR="00E32515" w:rsidRPr="00780471" w:rsidRDefault="00E32515" w:rsidP="00E32515">
            <w:pPr>
              <w:pStyle w:val="a4"/>
              <w:numPr>
                <w:ilvl w:val="0"/>
                <w:numId w:val="3"/>
              </w:numPr>
              <w:tabs>
                <w:tab w:val="left" w:pos="304"/>
              </w:tabs>
              <w:ind w:left="0" w:firstLine="21"/>
              <w:jc w:val="both"/>
              <w:rPr>
                <w:sz w:val="28"/>
                <w:szCs w:val="28"/>
              </w:rPr>
            </w:pPr>
            <w:r w:rsidRPr="00780471">
              <w:rPr>
                <w:sz w:val="28"/>
                <w:szCs w:val="28"/>
              </w:rPr>
              <w:t xml:space="preserve">Предпочитаемый </w:t>
            </w:r>
          </w:p>
          <w:p w:rsidR="00E32515" w:rsidRPr="00780471" w:rsidRDefault="00E32515" w:rsidP="00E32515">
            <w:pPr>
              <w:pStyle w:val="a4"/>
              <w:numPr>
                <w:ilvl w:val="0"/>
                <w:numId w:val="3"/>
              </w:numPr>
              <w:tabs>
                <w:tab w:val="left" w:pos="304"/>
              </w:tabs>
              <w:ind w:left="0" w:firstLine="21"/>
              <w:jc w:val="both"/>
              <w:rPr>
                <w:sz w:val="28"/>
                <w:szCs w:val="28"/>
              </w:rPr>
            </w:pPr>
            <w:r w:rsidRPr="00780471">
              <w:rPr>
                <w:sz w:val="28"/>
                <w:szCs w:val="28"/>
              </w:rPr>
              <w:t>Изолированный</w:t>
            </w:r>
          </w:p>
          <w:p w:rsidR="00E32515" w:rsidRPr="00780471" w:rsidRDefault="00E32515" w:rsidP="00E32515">
            <w:pPr>
              <w:pStyle w:val="a4"/>
              <w:numPr>
                <w:ilvl w:val="0"/>
                <w:numId w:val="3"/>
              </w:numPr>
              <w:tabs>
                <w:tab w:val="left" w:pos="304"/>
              </w:tabs>
              <w:ind w:left="0" w:firstLine="21"/>
              <w:jc w:val="both"/>
              <w:rPr>
                <w:sz w:val="28"/>
                <w:szCs w:val="28"/>
              </w:rPr>
            </w:pPr>
            <w:r w:rsidRPr="00780471">
              <w:rPr>
                <w:sz w:val="28"/>
                <w:szCs w:val="28"/>
              </w:rPr>
              <w:t xml:space="preserve">Отверженный  </w:t>
            </w:r>
          </w:p>
          <w:p w:rsidR="00E32515" w:rsidRPr="00780471" w:rsidRDefault="00E32515" w:rsidP="004D116A">
            <w:pPr>
              <w:pStyle w:val="a4"/>
              <w:ind w:firstLine="162"/>
              <w:jc w:val="both"/>
              <w:rPr>
                <w:sz w:val="28"/>
                <w:szCs w:val="28"/>
              </w:rPr>
            </w:pPr>
            <w:r w:rsidRPr="00780471">
              <w:rPr>
                <w:sz w:val="28"/>
                <w:szCs w:val="28"/>
              </w:rPr>
              <w:t>Предпочитаемый круг общения:</w:t>
            </w:r>
          </w:p>
          <w:p w:rsidR="00E32515" w:rsidRPr="00780471" w:rsidRDefault="00E32515" w:rsidP="00E32515">
            <w:pPr>
              <w:pStyle w:val="a4"/>
              <w:numPr>
                <w:ilvl w:val="0"/>
                <w:numId w:val="4"/>
              </w:numPr>
              <w:tabs>
                <w:tab w:val="left" w:pos="304"/>
                <w:tab w:val="left" w:pos="582"/>
              </w:tabs>
              <w:ind w:left="0" w:firstLine="21"/>
              <w:jc w:val="both"/>
              <w:rPr>
                <w:sz w:val="28"/>
                <w:szCs w:val="28"/>
              </w:rPr>
            </w:pPr>
            <w:r w:rsidRPr="00780471">
              <w:rPr>
                <w:sz w:val="28"/>
                <w:szCs w:val="28"/>
              </w:rPr>
              <w:t>Сверстники</w:t>
            </w:r>
          </w:p>
          <w:p w:rsidR="00E32515" w:rsidRPr="00780471" w:rsidRDefault="00E32515" w:rsidP="00E32515">
            <w:pPr>
              <w:pStyle w:val="a4"/>
              <w:numPr>
                <w:ilvl w:val="0"/>
                <w:numId w:val="4"/>
              </w:numPr>
              <w:tabs>
                <w:tab w:val="left" w:pos="304"/>
                <w:tab w:val="left" w:pos="582"/>
              </w:tabs>
              <w:ind w:left="0" w:firstLine="21"/>
              <w:jc w:val="both"/>
              <w:rPr>
                <w:sz w:val="28"/>
                <w:szCs w:val="28"/>
              </w:rPr>
            </w:pPr>
            <w:r w:rsidRPr="00780471">
              <w:rPr>
                <w:sz w:val="28"/>
                <w:szCs w:val="28"/>
              </w:rPr>
              <w:t xml:space="preserve">Ребята младше по возрасту </w:t>
            </w:r>
          </w:p>
          <w:p w:rsidR="00E32515" w:rsidRPr="00780471" w:rsidRDefault="00E32515" w:rsidP="00E32515">
            <w:pPr>
              <w:pStyle w:val="a4"/>
              <w:numPr>
                <w:ilvl w:val="0"/>
                <w:numId w:val="4"/>
              </w:numPr>
              <w:tabs>
                <w:tab w:val="left" w:pos="304"/>
                <w:tab w:val="left" w:pos="582"/>
              </w:tabs>
              <w:ind w:left="0" w:firstLine="21"/>
              <w:jc w:val="both"/>
              <w:rPr>
                <w:sz w:val="28"/>
                <w:szCs w:val="28"/>
              </w:rPr>
            </w:pPr>
            <w:r w:rsidRPr="00780471">
              <w:rPr>
                <w:sz w:val="28"/>
                <w:szCs w:val="28"/>
              </w:rPr>
              <w:t>Ребята старше по возрасту</w:t>
            </w:r>
          </w:p>
          <w:p w:rsidR="00E32515" w:rsidRPr="00780471" w:rsidRDefault="00E32515" w:rsidP="00E32515">
            <w:pPr>
              <w:pStyle w:val="a4"/>
              <w:numPr>
                <w:ilvl w:val="0"/>
                <w:numId w:val="4"/>
              </w:numPr>
              <w:tabs>
                <w:tab w:val="left" w:pos="304"/>
                <w:tab w:val="left" w:pos="582"/>
              </w:tabs>
              <w:ind w:left="0" w:firstLine="21"/>
              <w:jc w:val="both"/>
              <w:rPr>
                <w:sz w:val="28"/>
                <w:szCs w:val="28"/>
              </w:rPr>
            </w:pPr>
            <w:r w:rsidRPr="00780471">
              <w:rPr>
                <w:sz w:val="28"/>
                <w:szCs w:val="28"/>
              </w:rPr>
              <w:t>Семья</w:t>
            </w:r>
          </w:p>
          <w:p w:rsidR="00E32515" w:rsidRPr="00780471" w:rsidRDefault="00E32515" w:rsidP="004D116A">
            <w:pPr>
              <w:pStyle w:val="a4"/>
              <w:ind w:firstLine="162"/>
              <w:jc w:val="both"/>
              <w:rPr>
                <w:sz w:val="28"/>
                <w:szCs w:val="28"/>
              </w:rPr>
            </w:pPr>
            <w:r w:rsidRPr="00780471">
              <w:rPr>
                <w:sz w:val="28"/>
                <w:szCs w:val="28"/>
              </w:rPr>
              <w:t>Авторитетные  взрослые: ________________________________</w:t>
            </w:r>
          </w:p>
          <w:p w:rsidR="00E32515" w:rsidRPr="00780471" w:rsidRDefault="00E32515" w:rsidP="004D116A">
            <w:pPr>
              <w:pStyle w:val="a4"/>
              <w:ind w:firstLine="162"/>
              <w:jc w:val="both"/>
              <w:rPr>
                <w:sz w:val="28"/>
                <w:szCs w:val="28"/>
              </w:rPr>
            </w:pPr>
            <w:r w:rsidRPr="00780471">
              <w:rPr>
                <w:sz w:val="28"/>
                <w:szCs w:val="28"/>
              </w:rPr>
              <w:t>Приблизительное количество друзей_________</w:t>
            </w:r>
          </w:p>
          <w:p w:rsidR="00E32515" w:rsidRPr="00780471" w:rsidRDefault="00E32515" w:rsidP="004D116A">
            <w:pPr>
              <w:pStyle w:val="a4"/>
              <w:ind w:firstLine="162"/>
              <w:jc w:val="both"/>
              <w:rPr>
                <w:sz w:val="28"/>
                <w:szCs w:val="28"/>
              </w:rPr>
            </w:pPr>
            <w:r w:rsidRPr="00780471">
              <w:rPr>
                <w:sz w:val="28"/>
                <w:szCs w:val="28"/>
              </w:rPr>
              <w:t>Дружит с _______________________</w:t>
            </w:r>
          </w:p>
          <w:p w:rsidR="00E32515" w:rsidRPr="00780471" w:rsidRDefault="00E32515" w:rsidP="004D116A">
            <w:pPr>
              <w:pStyle w:val="a4"/>
              <w:ind w:firstLine="162"/>
              <w:jc w:val="both"/>
              <w:rPr>
                <w:sz w:val="28"/>
                <w:szCs w:val="28"/>
              </w:rPr>
            </w:pPr>
            <w:r w:rsidRPr="00780471">
              <w:rPr>
                <w:sz w:val="28"/>
                <w:szCs w:val="28"/>
              </w:rPr>
              <w:t>______________________________</w:t>
            </w:r>
          </w:p>
        </w:tc>
        <w:tc>
          <w:tcPr>
            <w:tcW w:w="3507" w:type="dxa"/>
            <w:tcBorders>
              <w:left w:val="single" w:sz="1" w:space="0" w:color="000000"/>
              <w:bottom w:val="single" w:sz="1" w:space="0" w:color="000000"/>
              <w:right w:val="single" w:sz="1" w:space="0" w:color="000000"/>
            </w:tcBorders>
          </w:tcPr>
          <w:p w:rsidR="00E32515" w:rsidRPr="00780471" w:rsidRDefault="00E32515" w:rsidP="004D116A">
            <w:pPr>
              <w:pStyle w:val="a4"/>
              <w:ind w:firstLine="162"/>
              <w:jc w:val="both"/>
              <w:rPr>
                <w:sz w:val="28"/>
                <w:szCs w:val="28"/>
              </w:rPr>
            </w:pPr>
            <w:r w:rsidRPr="00780471">
              <w:rPr>
                <w:sz w:val="28"/>
                <w:szCs w:val="28"/>
              </w:rPr>
              <w:t>Занимаемая позиция в классе, группе:</w:t>
            </w:r>
          </w:p>
          <w:p w:rsidR="00E32515" w:rsidRPr="00780471" w:rsidRDefault="00E32515" w:rsidP="00E32515">
            <w:pPr>
              <w:pStyle w:val="a4"/>
              <w:numPr>
                <w:ilvl w:val="0"/>
                <w:numId w:val="3"/>
              </w:numPr>
              <w:tabs>
                <w:tab w:val="left" w:pos="304"/>
              </w:tabs>
              <w:ind w:left="0" w:firstLine="21"/>
              <w:jc w:val="both"/>
              <w:rPr>
                <w:sz w:val="28"/>
                <w:szCs w:val="28"/>
              </w:rPr>
            </w:pPr>
            <w:r w:rsidRPr="00780471">
              <w:rPr>
                <w:sz w:val="28"/>
                <w:szCs w:val="28"/>
              </w:rPr>
              <w:t>Лидер</w:t>
            </w:r>
          </w:p>
          <w:p w:rsidR="00E32515" w:rsidRPr="00780471" w:rsidRDefault="00E32515" w:rsidP="00E32515">
            <w:pPr>
              <w:pStyle w:val="a4"/>
              <w:numPr>
                <w:ilvl w:val="0"/>
                <w:numId w:val="3"/>
              </w:numPr>
              <w:tabs>
                <w:tab w:val="left" w:pos="304"/>
              </w:tabs>
              <w:ind w:left="0" w:firstLine="21"/>
              <w:jc w:val="both"/>
              <w:rPr>
                <w:sz w:val="28"/>
                <w:szCs w:val="28"/>
              </w:rPr>
            </w:pPr>
            <w:r w:rsidRPr="00780471">
              <w:rPr>
                <w:sz w:val="28"/>
                <w:szCs w:val="28"/>
              </w:rPr>
              <w:t>Принимаемый</w:t>
            </w:r>
          </w:p>
          <w:p w:rsidR="00E32515" w:rsidRPr="00780471" w:rsidRDefault="00E32515" w:rsidP="00E32515">
            <w:pPr>
              <w:pStyle w:val="a4"/>
              <w:numPr>
                <w:ilvl w:val="0"/>
                <w:numId w:val="3"/>
              </w:numPr>
              <w:tabs>
                <w:tab w:val="left" w:pos="304"/>
              </w:tabs>
              <w:ind w:left="0" w:firstLine="21"/>
              <w:jc w:val="both"/>
              <w:rPr>
                <w:sz w:val="28"/>
                <w:szCs w:val="28"/>
              </w:rPr>
            </w:pPr>
            <w:r w:rsidRPr="00780471">
              <w:rPr>
                <w:sz w:val="28"/>
                <w:szCs w:val="28"/>
              </w:rPr>
              <w:t xml:space="preserve">Предпочитаемый </w:t>
            </w:r>
          </w:p>
          <w:p w:rsidR="00E32515" w:rsidRPr="00780471" w:rsidRDefault="00E32515" w:rsidP="00E32515">
            <w:pPr>
              <w:pStyle w:val="a4"/>
              <w:numPr>
                <w:ilvl w:val="0"/>
                <w:numId w:val="3"/>
              </w:numPr>
              <w:tabs>
                <w:tab w:val="left" w:pos="304"/>
              </w:tabs>
              <w:ind w:left="0" w:firstLine="21"/>
              <w:jc w:val="both"/>
              <w:rPr>
                <w:sz w:val="28"/>
                <w:szCs w:val="28"/>
              </w:rPr>
            </w:pPr>
            <w:r w:rsidRPr="00780471">
              <w:rPr>
                <w:sz w:val="28"/>
                <w:szCs w:val="28"/>
              </w:rPr>
              <w:t>Изолированный</w:t>
            </w:r>
          </w:p>
          <w:p w:rsidR="00E32515" w:rsidRPr="00780471" w:rsidRDefault="00E32515" w:rsidP="00E32515">
            <w:pPr>
              <w:pStyle w:val="a4"/>
              <w:numPr>
                <w:ilvl w:val="0"/>
                <w:numId w:val="3"/>
              </w:numPr>
              <w:tabs>
                <w:tab w:val="left" w:pos="304"/>
              </w:tabs>
              <w:ind w:left="0" w:firstLine="21"/>
              <w:jc w:val="both"/>
              <w:rPr>
                <w:sz w:val="28"/>
                <w:szCs w:val="28"/>
              </w:rPr>
            </w:pPr>
            <w:r w:rsidRPr="00780471">
              <w:rPr>
                <w:sz w:val="28"/>
                <w:szCs w:val="28"/>
              </w:rPr>
              <w:t xml:space="preserve">Отверженный  </w:t>
            </w:r>
          </w:p>
          <w:p w:rsidR="00E32515" w:rsidRPr="00780471" w:rsidRDefault="00E32515" w:rsidP="004D116A">
            <w:pPr>
              <w:pStyle w:val="a4"/>
              <w:ind w:firstLine="162"/>
              <w:jc w:val="both"/>
              <w:rPr>
                <w:sz w:val="28"/>
                <w:szCs w:val="28"/>
              </w:rPr>
            </w:pPr>
            <w:r w:rsidRPr="00780471">
              <w:rPr>
                <w:sz w:val="28"/>
                <w:szCs w:val="28"/>
              </w:rPr>
              <w:t>Предпочитаемый круг общения:</w:t>
            </w:r>
          </w:p>
          <w:p w:rsidR="00E32515" w:rsidRPr="00780471" w:rsidRDefault="00E32515" w:rsidP="00E32515">
            <w:pPr>
              <w:pStyle w:val="a4"/>
              <w:numPr>
                <w:ilvl w:val="0"/>
                <w:numId w:val="4"/>
              </w:numPr>
              <w:tabs>
                <w:tab w:val="left" w:pos="304"/>
                <w:tab w:val="left" w:pos="582"/>
              </w:tabs>
              <w:ind w:left="0" w:firstLine="21"/>
              <w:jc w:val="both"/>
              <w:rPr>
                <w:sz w:val="28"/>
                <w:szCs w:val="28"/>
              </w:rPr>
            </w:pPr>
            <w:r w:rsidRPr="00780471">
              <w:rPr>
                <w:sz w:val="28"/>
                <w:szCs w:val="28"/>
              </w:rPr>
              <w:t>Сверстники</w:t>
            </w:r>
          </w:p>
          <w:p w:rsidR="00E32515" w:rsidRPr="00780471" w:rsidRDefault="00E32515" w:rsidP="00E32515">
            <w:pPr>
              <w:pStyle w:val="a4"/>
              <w:numPr>
                <w:ilvl w:val="0"/>
                <w:numId w:val="4"/>
              </w:numPr>
              <w:tabs>
                <w:tab w:val="left" w:pos="304"/>
                <w:tab w:val="left" w:pos="582"/>
              </w:tabs>
              <w:ind w:left="0" w:firstLine="21"/>
              <w:jc w:val="both"/>
              <w:rPr>
                <w:sz w:val="28"/>
                <w:szCs w:val="28"/>
              </w:rPr>
            </w:pPr>
            <w:r w:rsidRPr="00780471">
              <w:rPr>
                <w:sz w:val="28"/>
                <w:szCs w:val="28"/>
              </w:rPr>
              <w:t xml:space="preserve">Ребята младше по возрасту </w:t>
            </w:r>
          </w:p>
          <w:p w:rsidR="00E32515" w:rsidRPr="00780471" w:rsidRDefault="00E32515" w:rsidP="00E32515">
            <w:pPr>
              <w:pStyle w:val="a4"/>
              <w:numPr>
                <w:ilvl w:val="0"/>
                <w:numId w:val="4"/>
              </w:numPr>
              <w:tabs>
                <w:tab w:val="left" w:pos="304"/>
                <w:tab w:val="left" w:pos="582"/>
              </w:tabs>
              <w:ind w:left="0" w:firstLine="21"/>
              <w:jc w:val="both"/>
              <w:rPr>
                <w:sz w:val="28"/>
                <w:szCs w:val="28"/>
              </w:rPr>
            </w:pPr>
            <w:r w:rsidRPr="00780471">
              <w:rPr>
                <w:sz w:val="28"/>
                <w:szCs w:val="28"/>
              </w:rPr>
              <w:t>Ребята старше по возрасту</w:t>
            </w:r>
          </w:p>
          <w:p w:rsidR="00E32515" w:rsidRPr="00780471" w:rsidRDefault="00E32515" w:rsidP="00E32515">
            <w:pPr>
              <w:pStyle w:val="a4"/>
              <w:numPr>
                <w:ilvl w:val="0"/>
                <w:numId w:val="4"/>
              </w:numPr>
              <w:tabs>
                <w:tab w:val="left" w:pos="304"/>
                <w:tab w:val="left" w:pos="582"/>
              </w:tabs>
              <w:ind w:left="0" w:firstLine="21"/>
              <w:jc w:val="both"/>
              <w:rPr>
                <w:sz w:val="28"/>
                <w:szCs w:val="28"/>
              </w:rPr>
            </w:pPr>
            <w:r w:rsidRPr="00780471">
              <w:rPr>
                <w:sz w:val="28"/>
                <w:szCs w:val="28"/>
              </w:rPr>
              <w:t>Семья</w:t>
            </w:r>
          </w:p>
          <w:p w:rsidR="00E32515" w:rsidRPr="00780471" w:rsidRDefault="00E32515" w:rsidP="004D116A">
            <w:pPr>
              <w:pStyle w:val="a4"/>
              <w:ind w:firstLine="162"/>
              <w:jc w:val="both"/>
              <w:rPr>
                <w:sz w:val="28"/>
                <w:szCs w:val="28"/>
              </w:rPr>
            </w:pPr>
            <w:r w:rsidRPr="00780471">
              <w:rPr>
                <w:sz w:val="28"/>
                <w:szCs w:val="28"/>
              </w:rPr>
              <w:t>Авторитетные  взрослые: ________________________________</w:t>
            </w:r>
          </w:p>
          <w:p w:rsidR="00E32515" w:rsidRPr="00780471" w:rsidRDefault="00E32515" w:rsidP="004D116A">
            <w:pPr>
              <w:pStyle w:val="a4"/>
              <w:ind w:firstLine="162"/>
              <w:jc w:val="both"/>
              <w:rPr>
                <w:sz w:val="28"/>
                <w:szCs w:val="28"/>
              </w:rPr>
            </w:pPr>
            <w:r w:rsidRPr="00780471">
              <w:rPr>
                <w:sz w:val="28"/>
                <w:szCs w:val="28"/>
              </w:rPr>
              <w:t>Приблизительное количество друзей_________</w:t>
            </w:r>
          </w:p>
          <w:p w:rsidR="00E32515" w:rsidRPr="00780471" w:rsidRDefault="00E32515" w:rsidP="004D116A">
            <w:pPr>
              <w:pStyle w:val="a4"/>
              <w:ind w:firstLine="162"/>
              <w:jc w:val="both"/>
              <w:rPr>
                <w:sz w:val="28"/>
                <w:szCs w:val="28"/>
              </w:rPr>
            </w:pPr>
            <w:r w:rsidRPr="00780471">
              <w:rPr>
                <w:sz w:val="28"/>
                <w:szCs w:val="28"/>
              </w:rPr>
              <w:t>Дружит с _______________________</w:t>
            </w:r>
          </w:p>
          <w:p w:rsidR="00E32515" w:rsidRPr="00780471" w:rsidRDefault="00E32515" w:rsidP="004D116A">
            <w:pPr>
              <w:pStyle w:val="a4"/>
              <w:ind w:firstLine="162"/>
              <w:jc w:val="both"/>
              <w:rPr>
                <w:sz w:val="28"/>
                <w:szCs w:val="28"/>
              </w:rPr>
            </w:pPr>
            <w:r w:rsidRPr="00780471">
              <w:rPr>
                <w:sz w:val="28"/>
                <w:szCs w:val="28"/>
              </w:rPr>
              <w:t>______________________________</w:t>
            </w:r>
          </w:p>
        </w:tc>
        <w:tc>
          <w:tcPr>
            <w:tcW w:w="3507" w:type="dxa"/>
          </w:tcPr>
          <w:p w:rsidR="00E32515" w:rsidRPr="00780471" w:rsidRDefault="00E32515" w:rsidP="004D116A">
            <w:pPr>
              <w:pStyle w:val="a4"/>
              <w:ind w:firstLine="720"/>
              <w:jc w:val="center"/>
              <w:rPr>
                <w:sz w:val="28"/>
                <w:szCs w:val="28"/>
              </w:rPr>
            </w:pPr>
          </w:p>
        </w:tc>
      </w:tr>
      <w:tr w:rsidR="00E32515" w:rsidRPr="00780471" w:rsidTr="004D116A">
        <w:trPr>
          <w:gridAfter w:val="1"/>
          <w:wAfter w:w="3507" w:type="dxa"/>
          <w:trHeight w:val="606"/>
        </w:trPr>
        <w:tc>
          <w:tcPr>
            <w:tcW w:w="447" w:type="dxa"/>
            <w:vMerge/>
            <w:tcBorders>
              <w:left w:val="single" w:sz="1" w:space="0" w:color="000000"/>
              <w:bottom w:val="single" w:sz="1" w:space="0" w:color="000000"/>
            </w:tcBorders>
          </w:tcPr>
          <w:p w:rsidR="00E32515" w:rsidRPr="00780471" w:rsidRDefault="00E32515" w:rsidP="004D116A">
            <w:pPr>
              <w:ind w:firstLine="720"/>
              <w:rPr>
                <w:rFonts w:ascii="Times New Roman" w:hAnsi="Times New Roman" w:cs="Times New Roman"/>
                <w:sz w:val="28"/>
                <w:szCs w:val="28"/>
              </w:rPr>
            </w:pPr>
          </w:p>
        </w:tc>
        <w:tc>
          <w:tcPr>
            <w:tcW w:w="2171" w:type="dxa"/>
            <w:tcBorders>
              <w:left w:val="single" w:sz="1" w:space="0" w:color="000000"/>
              <w:bottom w:val="single" w:sz="1" w:space="0" w:color="000000"/>
            </w:tcBorders>
          </w:tcPr>
          <w:p w:rsidR="00E32515" w:rsidRPr="00780471" w:rsidRDefault="00E32515" w:rsidP="004D116A">
            <w:pPr>
              <w:pStyle w:val="a4"/>
              <w:rPr>
                <w:sz w:val="28"/>
                <w:szCs w:val="28"/>
              </w:rPr>
            </w:pPr>
            <w:r w:rsidRPr="00780471">
              <w:rPr>
                <w:sz w:val="28"/>
                <w:szCs w:val="28"/>
              </w:rPr>
              <w:t>Контактность (как коммуникативное качество)</w:t>
            </w:r>
          </w:p>
          <w:p w:rsidR="00E32515" w:rsidRPr="00780471" w:rsidRDefault="00E32515" w:rsidP="004D116A">
            <w:pPr>
              <w:pStyle w:val="a4"/>
              <w:rPr>
                <w:sz w:val="28"/>
                <w:szCs w:val="28"/>
              </w:rPr>
            </w:pPr>
            <w:r w:rsidRPr="00780471">
              <w:rPr>
                <w:sz w:val="28"/>
                <w:szCs w:val="28"/>
              </w:rPr>
              <w:t>По результатам наблюдений, бесед</w:t>
            </w:r>
          </w:p>
        </w:tc>
        <w:tc>
          <w:tcPr>
            <w:tcW w:w="3507" w:type="dxa"/>
            <w:tcBorders>
              <w:left w:val="single" w:sz="1" w:space="0" w:color="000000"/>
              <w:bottom w:val="single" w:sz="1" w:space="0" w:color="000000"/>
            </w:tcBorders>
          </w:tcPr>
          <w:p w:rsidR="00E32515" w:rsidRPr="00780471" w:rsidRDefault="00E32515" w:rsidP="00E32515">
            <w:pPr>
              <w:pStyle w:val="a4"/>
              <w:numPr>
                <w:ilvl w:val="0"/>
                <w:numId w:val="1"/>
              </w:numPr>
              <w:tabs>
                <w:tab w:val="left" w:pos="304"/>
              </w:tabs>
              <w:ind w:left="21" w:firstLine="0"/>
              <w:jc w:val="both"/>
              <w:rPr>
                <w:sz w:val="28"/>
                <w:szCs w:val="28"/>
              </w:rPr>
            </w:pPr>
            <w:r w:rsidRPr="00780471">
              <w:rPr>
                <w:sz w:val="28"/>
                <w:szCs w:val="28"/>
              </w:rPr>
              <w:t>Легко и охотно вступает в контакт (всегда, как правило, время от времени, в зависимости от настроения)</w:t>
            </w:r>
          </w:p>
          <w:p w:rsidR="00E32515" w:rsidRPr="00780471" w:rsidRDefault="00E32515" w:rsidP="00E32515">
            <w:pPr>
              <w:pStyle w:val="a4"/>
              <w:numPr>
                <w:ilvl w:val="0"/>
                <w:numId w:val="1"/>
              </w:numPr>
              <w:tabs>
                <w:tab w:val="left" w:pos="304"/>
              </w:tabs>
              <w:ind w:left="21" w:firstLine="0"/>
              <w:jc w:val="both"/>
              <w:rPr>
                <w:sz w:val="28"/>
                <w:szCs w:val="28"/>
              </w:rPr>
            </w:pPr>
            <w:r w:rsidRPr="00780471">
              <w:rPr>
                <w:sz w:val="28"/>
                <w:szCs w:val="28"/>
              </w:rPr>
              <w:t xml:space="preserve">Контактирует только при необходимости </w:t>
            </w:r>
          </w:p>
          <w:p w:rsidR="00E32515" w:rsidRPr="00780471" w:rsidRDefault="00E32515" w:rsidP="00E32515">
            <w:pPr>
              <w:pStyle w:val="a4"/>
              <w:numPr>
                <w:ilvl w:val="0"/>
                <w:numId w:val="1"/>
              </w:numPr>
              <w:tabs>
                <w:tab w:val="left" w:pos="304"/>
              </w:tabs>
              <w:ind w:left="21" w:firstLine="0"/>
              <w:jc w:val="both"/>
              <w:rPr>
                <w:sz w:val="28"/>
                <w:szCs w:val="28"/>
              </w:rPr>
            </w:pPr>
            <w:proofErr w:type="gramStart"/>
            <w:r w:rsidRPr="00780471">
              <w:rPr>
                <w:sz w:val="28"/>
                <w:szCs w:val="28"/>
              </w:rPr>
              <w:t>Замкнут, необщителен, не идет на контакт</w:t>
            </w:r>
            <w:proofErr w:type="gramEnd"/>
          </w:p>
          <w:p w:rsidR="00E32515" w:rsidRPr="00780471" w:rsidRDefault="00E32515" w:rsidP="004D116A">
            <w:pPr>
              <w:pStyle w:val="a4"/>
              <w:tabs>
                <w:tab w:val="left" w:pos="304"/>
              </w:tabs>
              <w:ind w:left="21"/>
              <w:jc w:val="both"/>
              <w:rPr>
                <w:sz w:val="28"/>
                <w:szCs w:val="28"/>
              </w:rPr>
            </w:pPr>
            <w:r w:rsidRPr="00780471">
              <w:rPr>
                <w:sz w:val="28"/>
                <w:szCs w:val="28"/>
              </w:rPr>
              <w:t>Дистанцию в общении:</w:t>
            </w:r>
          </w:p>
          <w:p w:rsidR="00E32515" w:rsidRPr="00780471" w:rsidRDefault="00E32515" w:rsidP="00E32515">
            <w:pPr>
              <w:pStyle w:val="a4"/>
              <w:numPr>
                <w:ilvl w:val="0"/>
                <w:numId w:val="1"/>
              </w:numPr>
              <w:tabs>
                <w:tab w:val="left" w:pos="304"/>
              </w:tabs>
              <w:ind w:left="0" w:firstLine="21"/>
              <w:jc w:val="both"/>
              <w:rPr>
                <w:sz w:val="28"/>
                <w:szCs w:val="28"/>
              </w:rPr>
            </w:pPr>
            <w:r w:rsidRPr="00780471">
              <w:rPr>
                <w:sz w:val="28"/>
                <w:szCs w:val="28"/>
              </w:rPr>
              <w:t>Соблюдает</w:t>
            </w:r>
          </w:p>
          <w:p w:rsidR="00E32515" w:rsidRPr="00780471" w:rsidRDefault="00E32515" w:rsidP="00E32515">
            <w:pPr>
              <w:pStyle w:val="a4"/>
              <w:numPr>
                <w:ilvl w:val="0"/>
                <w:numId w:val="1"/>
              </w:numPr>
              <w:tabs>
                <w:tab w:val="left" w:pos="304"/>
              </w:tabs>
              <w:ind w:left="0" w:firstLine="21"/>
              <w:jc w:val="both"/>
              <w:rPr>
                <w:sz w:val="28"/>
                <w:szCs w:val="28"/>
              </w:rPr>
            </w:pPr>
            <w:r w:rsidRPr="00780471">
              <w:rPr>
                <w:sz w:val="28"/>
                <w:szCs w:val="28"/>
              </w:rPr>
              <w:lastRenderedPageBreak/>
              <w:t>Чувство дистанции снижено</w:t>
            </w:r>
          </w:p>
          <w:p w:rsidR="00E32515" w:rsidRPr="00780471" w:rsidRDefault="00E32515" w:rsidP="00E32515">
            <w:pPr>
              <w:pStyle w:val="a4"/>
              <w:numPr>
                <w:ilvl w:val="0"/>
                <w:numId w:val="1"/>
              </w:numPr>
              <w:tabs>
                <w:tab w:val="left" w:pos="304"/>
              </w:tabs>
              <w:ind w:left="0" w:firstLine="21"/>
              <w:jc w:val="both"/>
              <w:rPr>
                <w:sz w:val="28"/>
                <w:szCs w:val="28"/>
              </w:rPr>
            </w:pPr>
            <w:r w:rsidRPr="00780471">
              <w:rPr>
                <w:sz w:val="28"/>
                <w:szCs w:val="28"/>
              </w:rPr>
              <w:t>Не соблюдает</w:t>
            </w:r>
          </w:p>
        </w:tc>
        <w:tc>
          <w:tcPr>
            <w:tcW w:w="3507" w:type="dxa"/>
            <w:tcBorders>
              <w:left w:val="single" w:sz="1" w:space="0" w:color="000000"/>
              <w:bottom w:val="single" w:sz="1" w:space="0" w:color="000000"/>
              <w:right w:val="single" w:sz="1" w:space="0" w:color="000000"/>
            </w:tcBorders>
          </w:tcPr>
          <w:p w:rsidR="00E32515" w:rsidRPr="00780471" w:rsidRDefault="00E32515" w:rsidP="00E32515">
            <w:pPr>
              <w:pStyle w:val="a4"/>
              <w:numPr>
                <w:ilvl w:val="0"/>
                <w:numId w:val="1"/>
              </w:numPr>
              <w:tabs>
                <w:tab w:val="left" w:pos="304"/>
              </w:tabs>
              <w:ind w:left="21" w:firstLine="0"/>
              <w:jc w:val="both"/>
              <w:rPr>
                <w:sz w:val="28"/>
                <w:szCs w:val="28"/>
              </w:rPr>
            </w:pPr>
            <w:r w:rsidRPr="00780471">
              <w:rPr>
                <w:sz w:val="28"/>
                <w:szCs w:val="28"/>
              </w:rPr>
              <w:lastRenderedPageBreak/>
              <w:t>Легко и охотно вступает в контакт (всегда, как правило, время от времени, в зависимости от настроения)</w:t>
            </w:r>
          </w:p>
          <w:p w:rsidR="00E32515" w:rsidRPr="00780471" w:rsidRDefault="00E32515" w:rsidP="00E32515">
            <w:pPr>
              <w:pStyle w:val="a4"/>
              <w:numPr>
                <w:ilvl w:val="0"/>
                <w:numId w:val="1"/>
              </w:numPr>
              <w:tabs>
                <w:tab w:val="left" w:pos="304"/>
              </w:tabs>
              <w:ind w:left="21" w:firstLine="0"/>
              <w:jc w:val="both"/>
              <w:rPr>
                <w:sz w:val="28"/>
                <w:szCs w:val="28"/>
              </w:rPr>
            </w:pPr>
            <w:r w:rsidRPr="00780471">
              <w:rPr>
                <w:sz w:val="28"/>
                <w:szCs w:val="28"/>
              </w:rPr>
              <w:t xml:space="preserve">Контактирует только при необходимости </w:t>
            </w:r>
          </w:p>
          <w:p w:rsidR="00E32515" w:rsidRPr="00780471" w:rsidRDefault="00E32515" w:rsidP="00E32515">
            <w:pPr>
              <w:pStyle w:val="a4"/>
              <w:numPr>
                <w:ilvl w:val="0"/>
                <w:numId w:val="1"/>
              </w:numPr>
              <w:tabs>
                <w:tab w:val="left" w:pos="304"/>
              </w:tabs>
              <w:ind w:left="21" w:firstLine="0"/>
              <w:jc w:val="both"/>
              <w:rPr>
                <w:sz w:val="28"/>
                <w:szCs w:val="28"/>
              </w:rPr>
            </w:pPr>
            <w:proofErr w:type="gramStart"/>
            <w:r w:rsidRPr="00780471">
              <w:rPr>
                <w:sz w:val="28"/>
                <w:szCs w:val="28"/>
              </w:rPr>
              <w:t>Замкнут, необщителен, не идет на контакт</w:t>
            </w:r>
            <w:proofErr w:type="gramEnd"/>
          </w:p>
          <w:p w:rsidR="00E32515" w:rsidRPr="00780471" w:rsidRDefault="00E32515" w:rsidP="004D116A">
            <w:pPr>
              <w:pStyle w:val="a4"/>
              <w:tabs>
                <w:tab w:val="left" w:pos="304"/>
              </w:tabs>
              <w:ind w:left="21"/>
              <w:jc w:val="both"/>
              <w:rPr>
                <w:sz w:val="28"/>
                <w:szCs w:val="28"/>
              </w:rPr>
            </w:pPr>
            <w:r w:rsidRPr="00780471">
              <w:rPr>
                <w:sz w:val="28"/>
                <w:szCs w:val="28"/>
              </w:rPr>
              <w:t>Дистанцию в общении:</w:t>
            </w:r>
          </w:p>
          <w:p w:rsidR="00E32515" w:rsidRPr="00780471" w:rsidRDefault="00E32515" w:rsidP="00E32515">
            <w:pPr>
              <w:pStyle w:val="a4"/>
              <w:numPr>
                <w:ilvl w:val="0"/>
                <w:numId w:val="1"/>
              </w:numPr>
              <w:tabs>
                <w:tab w:val="left" w:pos="304"/>
              </w:tabs>
              <w:ind w:left="0" w:firstLine="21"/>
              <w:jc w:val="both"/>
              <w:rPr>
                <w:sz w:val="28"/>
                <w:szCs w:val="28"/>
              </w:rPr>
            </w:pPr>
            <w:r w:rsidRPr="00780471">
              <w:rPr>
                <w:sz w:val="28"/>
                <w:szCs w:val="28"/>
              </w:rPr>
              <w:t>Соблюдает</w:t>
            </w:r>
          </w:p>
          <w:p w:rsidR="00E32515" w:rsidRPr="00780471" w:rsidRDefault="00E32515" w:rsidP="00E32515">
            <w:pPr>
              <w:pStyle w:val="a4"/>
              <w:numPr>
                <w:ilvl w:val="0"/>
                <w:numId w:val="1"/>
              </w:numPr>
              <w:tabs>
                <w:tab w:val="left" w:pos="304"/>
              </w:tabs>
              <w:ind w:left="0" w:firstLine="21"/>
              <w:jc w:val="both"/>
              <w:rPr>
                <w:sz w:val="28"/>
                <w:szCs w:val="28"/>
              </w:rPr>
            </w:pPr>
            <w:r w:rsidRPr="00780471">
              <w:rPr>
                <w:sz w:val="28"/>
                <w:szCs w:val="28"/>
              </w:rPr>
              <w:lastRenderedPageBreak/>
              <w:t>Чувство дистанции снижено</w:t>
            </w:r>
          </w:p>
          <w:p w:rsidR="00E32515" w:rsidRPr="00780471" w:rsidRDefault="00E32515" w:rsidP="00E32515">
            <w:pPr>
              <w:pStyle w:val="a4"/>
              <w:numPr>
                <w:ilvl w:val="0"/>
                <w:numId w:val="1"/>
              </w:numPr>
              <w:tabs>
                <w:tab w:val="left" w:pos="304"/>
              </w:tabs>
              <w:ind w:left="21" w:firstLine="0"/>
              <w:jc w:val="both"/>
              <w:rPr>
                <w:sz w:val="28"/>
                <w:szCs w:val="28"/>
              </w:rPr>
            </w:pPr>
            <w:r w:rsidRPr="00780471">
              <w:rPr>
                <w:sz w:val="28"/>
                <w:szCs w:val="28"/>
              </w:rPr>
              <w:t>Не соблюдает</w:t>
            </w:r>
          </w:p>
        </w:tc>
        <w:tc>
          <w:tcPr>
            <w:tcW w:w="3507" w:type="dxa"/>
          </w:tcPr>
          <w:p w:rsidR="00E32515" w:rsidRPr="00780471" w:rsidRDefault="00E32515" w:rsidP="004D116A">
            <w:pPr>
              <w:pStyle w:val="a4"/>
              <w:ind w:firstLine="720"/>
              <w:jc w:val="center"/>
              <w:rPr>
                <w:sz w:val="28"/>
                <w:szCs w:val="28"/>
              </w:rPr>
            </w:pPr>
          </w:p>
        </w:tc>
      </w:tr>
      <w:tr w:rsidR="00E32515" w:rsidRPr="00780471" w:rsidTr="004D116A">
        <w:tc>
          <w:tcPr>
            <w:tcW w:w="2618" w:type="dxa"/>
            <w:gridSpan w:val="2"/>
            <w:vMerge w:val="restart"/>
            <w:tcBorders>
              <w:left w:val="single" w:sz="1" w:space="0" w:color="000000"/>
            </w:tcBorders>
          </w:tcPr>
          <w:p w:rsidR="00E32515" w:rsidRPr="00780471" w:rsidRDefault="00E32515" w:rsidP="004D116A">
            <w:pPr>
              <w:pStyle w:val="a4"/>
              <w:jc w:val="center"/>
              <w:rPr>
                <w:sz w:val="28"/>
                <w:szCs w:val="28"/>
              </w:rPr>
            </w:pPr>
            <w:r w:rsidRPr="00780471">
              <w:rPr>
                <w:sz w:val="28"/>
                <w:szCs w:val="28"/>
              </w:rPr>
              <w:lastRenderedPageBreak/>
              <w:t xml:space="preserve">МОТИВАЦИЯ </w:t>
            </w:r>
          </w:p>
          <w:p w:rsidR="00E32515" w:rsidRPr="00780471" w:rsidRDefault="00E32515" w:rsidP="004D116A">
            <w:pPr>
              <w:pStyle w:val="a4"/>
              <w:jc w:val="center"/>
              <w:rPr>
                <w:sz w:val="28"/>
                <w:szCs w:val="28"/>
              </w:rPr>
            </w:pPr>
            <w:r w:rsidRPr="00780471">
              <w:rPr>
                <w:sz w:val="28"/>
                <w:szCs w:val="28"/>
              </w:rPr>
              <w:t xml:space="preserve">По результатам наблюдений,  анкеты </w:t>
            </w:r>
            <w:proofErr w:type="spellStart"/>
            <w:r w:rsidRPr="00780471">
              <w:rPr>
                <w:sz w:val="28"/>
                <w:szCs w:val="28"/>
              </w:rPr>
              <w:t>Лускановой</w:t>
            </w:r>
            <w:proofErr w:type="spellEnd"/>
            <w:r w:rsidRPr="00780471">
              <w:rPr>
                <w:sz w:val="28"/>
                <w:szCs w:val="28"/>
              </w:rPr>
              <w:t xml:space="preserve">, методики «Беседа о школе» </w:t>
            </w:r>
            <w:proofErr w:type="spellStart"/>
            <w:r w:rsidRPr="00780471">
              <w:rPr>
                <w:sz w:val="28"/>
                <w:szCs w:val="28"/>
              </w:rPr>
              <w:t>Нежновой</w:t>
            </w:r>
            <w:proofErr w:type="spellEnd"/>
          </w:p>
          <w:p w:rsidR="00E32515" w:rsidRPr="00780471" w:rsidRDefault="00E32515" w:rsidP="004D116A">
            <w:pPr>
              <w:pStyle w:val="a4"/>
              <w:jc w:val="center"/>
              <w:rPr>
                <w:sz w:val="28"/>
                <w:szCs w:val="28"/>
              </w:rPr>
            </w:pPr>
          </w:p>
        </w:tc>
        <w:tc>
          <w:tcPr>
            <w:tcW w:w="3507" w:type="dxa"/>
            <w:vMerge w:val="restart"/>
            <w:tcBorders>
              <w:left w:val="single" w:sz="1" w:space="0" w:color="000000"/>
            </w:tcBorders>
          </w:tcPr>
          <w:p w:rsidR="00E32515" w:rsidRPr="00780471" w:rsidRDefault="00E32515" w:rsidP="00E32515">
            <w:pPr>
              <w:pStyle w:val="a3"/>
              <w:numPr>
                <w:ilvl w:val="0"/>
                <w:numId w:val="5"/>
              </w:numPr>
              <w:tabs>
                <w:tab w:val="left" w:pos="304"/>
              </w:tabs>
              <w:spacing w:after="0" w:line="240" w:lineRule="auto"/>
              <w:ind w:left="21" w:firstLine="0"/>
              <w:jc w:val="both"/>
              <w:rPr>
                <w:rFonts w:ascii="Times New Roman" w:hAnsi="Times New Roman"/>
                <w:sz w:val="28"/>
                <w:szCs w:val="28"/>
              </w:rPr>
            </w:pPr>
            <w:r w:rsidRPr="00780471">
              <w:rPr>
                <w:rFonts w:ascii="Times New Roman" w:hAnsi="Times New Roman"/>
                <w:sz w:val="28"/>
                <w:szCs w:val="28"/>
              </w:rPr>
              <w:t>Высокий уровень школьной мотивации, учебной активности</w:t>
            </w:r>
          </w:p>
          <w:p w:rsidR="00E32515" w:rsidRPr="00780471" w:rsidRDefault="00E32515" w:rsidP="00E32515">
            <w:pPr>
              <w:pStyle w:val="a3"/>
              <w:numPr>
                <w:ilvl w:val="0"/>
                <w:numId w:val="5"/>
              </w:numPr>
              <w:tabs>
                <w:tab w:val="left" w:pos="304"/>
              </w:tabs>
              <w:spacing w:after="0" w:line="240" w:lineRule="auto"/>
              <w:ind w:left="21" w:firstLine="0"/>
              <w:rPr>
                <w:rFonts w:ascii="Times New Roman" w:hAnsi="Times New Roman"/>
                <w:sz w:val="28"/>
                <w:szCs w:val="28"/>
              </w:rPr>
            </w:pPr>
            <w:r w:rsidRPr="00780471">
              <w:rPr>
                <w:rFonts w:ascii="Times New Roman" w:hAnsi="Times New Roman"/>
                <w:sz w:val="28"/>
                <w:szCs w:val="28"/>
              </w:rPr>
              <w:t>Хорошая школьная мотивация</w:t>
            </w:r>
          </w:p>
          <w:p w:rsidR="00E32515" w:rsidRPr="00780471" w:rsidRDefault="00E32515" w:rsidP="00E32515">
            <w:pPr>
              <w:pStyle w:val="a3"/>
              <w:numPr>
                <w:ilvl w:val="0"/>
                <w:numId w:val="5"/>
              </w:numPr>
              <w:tabs>
                <w:tab w:val="left" w:pos="304"/>
              </w:tabs>
              <w:spacing w:after="0" w:line="240" w:lineRule="auto"/>
              <w:ind w:left="21" w:firstLine="0"/>
              <w:rPr>
                <w:rFonts w:ascii="Times New Roman" w:hAnsi="Times New Roman"/>
                <w:sz w:val="28"/>
                <w:szCs w:val="28"/>
              </w:rPr>
            </w:pPr>
            <w:r w:rsidRPr="00780471">
              <w:rPr>
                <w:rFonts w:ascii="Times New Roman" w:hAnsi="Times New Roman"/>
                <w:sz w:val="28"/>
                <w:szCs w:val="28"/>
              </w:rPr>
              <w:t xml:space="preserve">Положительное отношение к школе, но школа привлекает больше </w:t>
            </w:r>
            <w:proofErr w:type="spellStart"/>
            <w:r w:rsidRPr="00780471">
              <w:rPr>
                <w:rFonts w:ascii="Times New Roman" w:hAnsi="Times New Roman"/>
                <w:sz w:val="28"/>
                <w:szCs w:val="28"/>
              </w:rPr>
              <w:t>внеучебными</w:t>
            </w:r>
            <w:proofErr w:type="spellEnd"/>
            <w:r w:rsidRPr="00780471">
              <w:rPr>
                <w:rFonts w:ascii="Times New Roman" w:hAnsi="Times New Roman"/>
                <w:sz w:val="28"/>
                <w:szCs w:val="28"/>
              </w:rPr>
              <w:t xml:space="preserve"> сторонами </w:t>
            </w:r>
          </w:p>
          <w:p w:rsidR="00E32515" w:rsidRPr="00780471" w:rsidRDefault="00E32515" w:rsidP="00E32515">
            <w:pPr>
              <w:pStyle w:val="a3"/>
              <w:numPr>
                <w:ilvl w:val="0"/>
                <w:numId w:val="5"/>
              </w:numPr>
              <w:tabs>
                <w:tab w:val="left" w:pos="304"/>
              </w:tabs>
              <w:spacing w:after="0" w:line="240" w:lineRule="auto"/>
              <w:ind w:left="21" w:firstLine="0"/>
              <w:rPr>
                <w:rFonts w:ascii="Times New Roman" w:hAnsi="Times New Roman"/>
                <w:sz w:val="28"/>
                <w:szCs w:val="28"/>
              </w:rPr>
            </w:pPr>
            <w:r w:rsidRPr="00780471">
              <w:rPr>
                <w:rFonts w:ascii="Times New Roman" w:hAnsi="Times New Roman"/>
                <w:sz w:val="28"/>
                <w:szCs w:val="28"/>
              </w:rPr>
              <w:t xml:space="preserve">Низкая школьная мотивация </w:t>
            </w:r>
          </w:p>
          <w:p w:rsidR="00E32515" w:rsidRPr="00780471" w:rsidRDefault="00E32515" w:rsidP="00E32515">
            <w:pPr>
              <w:pStyle w:val="a3"/>
              <w:numPr>
                <w:ilvl w:val="0"/>
                <w:numId w:val="5"/>
              </w:numPr>
              <w:tabs>
                <w:tab w:val="left" w:pos="304"/>
              </w:tabs>
              <w:spacing w:after="0" w:line="240" w:lineRule="auto"/>
              <w:ind w:left="21" w:firstLine="0"/>
              <w:rPr>
                <w:rFonts w:ascii="Times New Roman" w:hAnsi="Times New Roman"/>
                <w:sz w:val="28"/>
                <w:szCs w:val="28"/>
              </w:rPr>
            </w:pPr>
            <w:r w:rsidRPr="00780471">
              <w:rPr>
                <w:rFonts w:ascii="Times New Roman" w:hAnsi="Times New Roman"/>
                <w:sz w:val="28"/>
                <w:szCs w:val="28"/>
              </w:rPr>
              <w:t xml:space="preserve">Негативное отношение к школе, </w:t>
            </w:r>
            <w:proofErr w:type="gramStart"/>
            <w:r w:rsidRPr="00780471">
              <w:rPr>
                <w:rFonts w:ascii="Times New Roman" w:hAnsi="Times New Roman"/>
                <w:sz w:val="28"/>
                <w:szCs w:val="28"/>
              </w:rPr>
              <w:t>школьная</w:t>
            </w:r>
            <w:proofErr w:type="gramEnd"/>
            <w:r w:rsidRPr="00780471">
              <w:rPr>
                <w:rFonts w:ascii="Times New Roman" w:hAnsi="Times New Roman"/>
                <w:sz w:val="28"/>
                <w:szCs w:val="28"/>
              </w:rPr>
              <w:t xml:space="preserve"> </w:t>
            </w:r>
            <w:proofErr w:type="spellStart"/>
            <w:r w:rsidRPr="00780471">
              <w:rPr>
                <w:rFonts w:ascii="Times New Roman" w:hAnsi="Times New Roman"/>
                <w:sz w:val="28"/>
                <w:szCs w:val="28"/>
              </w:rPr>
              <w:t>дезадаптация</w:t>
            </w:r>
            <w:proofErr w:type="spellEnd"/>
          </w:p>
        </w:tc>
        <w:tc>
          <w:tcPr>
            <w:tcW w:w="3507" w:type="dxa"/>
            <w:vMerge w:val="restart"/>
            <w:tcBorders>
              <w:left w:val="single" w:sz="1" w:space="0" w:color="000000"/>
              <w:right w:val="single" w:sz="1" w:space="0" w:color="000000"/>
            </w:tcBorders>
          </w:tcPr>
          <w:p w:rsidR="00E32515" w:rsidRPr="00780471" w:rsidRDefault="00E32515" w:rsidP="00E32515">
            <w:pPr>
              <w:pStyle w:val="a3"/>
              <w:numPr>
                <w:ilvl w:val="0"/>
                <w:numId w:val="5"/>
              </w:numPr>
              <w:tabs>
                <w:tab w:val="left" w:pos="304"/>
              </w:tabs>
              <w:spacing w:after="0" w:line="240" w:lineRule="auto"/>
              <w:ind w:left="21" w:firstLine="0"/>
              <w:jc w:val="both"/>
              <w:rPr>
                <w:rFonts w:ascii="Times New Roman" w:hAnsi="Times New Roman"/>
                <w:sz w:val="28"/>
                <w:szCs w:val="28"/>
              </w:rPr>
            </w:pPr>
            <w:r w:rsidRPr="00780471">
              <w:rPr>
                <w:rFonts w:ascii="Times New Roman" w:hAnsi="Times New Roman"/>
                <w:sz w:val="28"/>
                <w:szCs w:val="28"/>
              </w:rPr>
              <w:t>Высокий уровень школьной мотивации, учебной активности</w:t>
            </w:r>
          </w:p>
          <w:p w:rsidR="00E32515" w:rsidRPr="00780471" w:rsidRDefault="00E32515" w:rsidP="00E32515">
            <w:pPr>
              <w:pStyle w:val="a3"/>
              <w:numPr>
                <w:ilvl w:val="0"/>
                <w:numId w:val="5"/>
              </w:numPr>
              <w:tabs>
                <w:tab w:val="left" w:pos="304"/>
              </w:tabs>
              <w:spacing w:after="0" w:line="240" w:lineRule="auto"/>
              <w:ind w:left="21" w:firstLine="0"/>
              <w:rPr>
                <w:rFonts w:ascii="Times New Roman" w:hAnsi="Times New Roman"/>
                <w:sz w:val="28"/>
                <w:szCs w:val="28"/>
              </w:rPr>
            </w:pPr>
            <w:r w:rsidRPr="00780471">
              <w:rPr>
                <w:rFonts w:ascii="Times New Roman" w:hAnsi="Times New Roman"/>
                <w:sz w:val="28"/>
                <w:szCs w:val="28"/>
              </w:rPr>
              <w:t>Хорошая школьная мотивация</w:t>
            </w:r>
          </w:p>
          <w:p w:rsidR="00E32515" w:rsidRPr="00780471" w:rsidRDefault="00E32515" w:rsidP="00E32515">
            <w:pPr>
              <w:pStyle w:val="a3"/>
              <w:numPr>
                <w:ilvl w:val="0"/>
                <w:numId w:val="5"/>
              </w:numPr>
              <w:tabs>
                <w:tab w:val="left" w:pos="304"/>
              </w:tabs>
              <w:spacing w:after="0" w:line="240" w:lineRule="auto"/>
              <w:ind w:left="21" w:firstLine="0"/>
              <w:rPr>
                <w:rFonts w:ascii="Times New Roman" w:hAnsi="Times New Roman"/>
                <w:sz w:val="28"/>
                <w:szCs w:val="28"/>
              </w:rPr>
            </w:pPr>
            <w:r w:rsidRPr="00780471">
              <w:rPr>
                <w:rFonts w:ascii="Times New Roman" w:hAnsi="Times New Roman"/>
                <w:sz w:val="28"/>
                <w:szCs w:val="28"/>
              </w:rPr>
              <w:t xml:space="preserve">Положительное отношение к школе, но школа привлекает больше </w:t>
            </w:r>
            <w:proofErr w:type="spellStart"/>
            <w:r w:rsidRPr="00780471">
              <w:rPr>
                <w:rFonts w:ascii="Times New Roman" w:hAnsi="Times New Roman"/>
                <w:sz w:val="28"/>
                <w:szCs w:val="28"/>
              </w:rPr>
              <w:t>внеучебными</w:t>
            </w:r>
            <w:proofErr w:type="spellEnd"/>
            <w:r w:rsidRPr="00780471">
              <w:rPr>
                <w:rFonts w:ascii="Times New Roman" w:hAnsi="Times New Roman"/>
                <w:sz w:val="28"/>
                <w:szCs w:val="28"/>
              </w:rPr>
              <w:t xml:space="preserve"> сторонами </w:t>
            </w:r>
          </w:p>
          <w:p w:rsidR="00E32515" w:rsidRPr="00780471" w:rsidRDefault="00E32515" w:rsidP="00E32515">
            <w:pPr>
              <w:pStyle w:val="a3"/>
              <w:numPr>
                <w:ilvl w:val="0"/>
                <w:numId w:val="5"/>
              </w:numPr>
              <w:tabs>
                <w:tab w:val="left" w:pos="304"/>
              </w:tabs>
              <w:spacing w:after="0" w:line="240" w:lineRule="auto"/>
              <w:ind w:left="21" w:firstLine="0"/>
              <w:rPr>
                <w:rFonts w:ascii="Times New Roman" w:hAnsi="Times New Roman"/>
                <w:sz w:val="28"/>
                <w:szCs w:val="28"/>
              </w:rPr>
            </w:pPr>
            <w:r w:rsidRPr="00780471">
              <w:rPr>
                <w:rFonts w:ascii="Times New Roman" w:hAnsi="Times New Roman"/>
                <w:sz w:val="28"/>
                <w:szCs w:val="28"/>
              </w:rPr>
              <w:t xml:space="preserve">Низкая школьная мотивация </w:t>
            </w:r>
          </w:p>
          <w:p w:rsidR="00E32515" w:rsidRPr="00780471" w:rsidRDefault="00E32515" w:rsidP="00E32515">
            <w:pPr>
              <w:pStyle w:val="a3"/>
              <w:numPr>
                <w:ilvl w:val="0"/>
                <w:numId w:val="5"/>
              </w:numPr>
              <w:tabs>
                <w:tab w:val="left" w:pos="304"/>
              </w:tabs>
              <w:spacing w:after="0" w:line="240" w:lineRule="auto"/>
              <w:ind w:left="21" w:firstLine="0"/>
              <w:rPr>
                <w:rFonts w:ascii="Times New Roman" w:hAnsi="Times New Roman"/>
                <w:sz w:val="28"/>
                <w:szCs w:val="28"/>
              </w:rPr>
            </w:pPr>
            <w:r w:rsidRPr="00780471">
              <w:rPr>
                <w:rFonts w:ascii="Times New Roman" w:hAnsi="Times New Roman"/>
                <w:sz w:val="28"/>
                <w:szCs w:val="28"/>
              </w:rPr>
              <w:t xml:space="preserve">Негативное отношение к школе, </w:t>
            </w:r>
            <w:proofErr w:type="gramStart"/>
            <w:r w:rsidRPr="00780471">
              <w:rPr>
                <w:rFonts w:ascii="Times New Roman" w:hAnsi="Times New Roman"/>
                <w:sz w:val="28"/>
                <w:szCs w:val="28"/>
              </w:rPr>
              <w:t>школьная</w:t>
            </w:r>
            <w:proofErr w:type="gramEnd"/>
            <w:r w:rsidRPr="00780471">
              <w:rPr>
                <w:rFonts w:ascii="Times New Roman" w:hAnsi="Times New Roman"/>
                <w:sz w:val="28"/>
                <w:szCs w:val="28"/>
              </w:rPr>
              <w:t xml:space="preserve"> </w:t>
            </w:r>
            <w:proofErr w:type="spellStart"/>
            <w:r w:rsidRPr="00780471">
              <w:rPr>
                <w:rFonts w:ascii="Times New Roman" w:hAnsi="Times New Roman"/>
                <w:sz w:val="28"/>
                <w:szCs w:val="28"/>
              </w:rPr>
              <w:t>дезадаптация</w:t>
            </w:r>
            <w:proofErr w:type="spellEnd"/>
          </w:p>
        </w:tc>
        <w:tc>
          <w:tcPr>
            <w:tcW w:w="3507" w:type="dxa"/>
          </w:tcPr>
          <w:p w:rsidR="00E32515" w:rsidRPr="00780471" w:rsidRDefault="00E32515" w:rsidP="004D116A">
            <w:pPr>
              <w:pStyle w:val="a3"/>
              <w:tabs>
                <w:tab w:val="left" w:pos="304"/>
              </w:tabs>
              <w:spacing w:after="0" w:line="240" w:lineRule="auto"/>
              <w:ind w:left="21"/>
              <w:rPr>
                <w:rFonts w:ascii="Times New Roman" w:hAnsi="Times New Roman"/>
                <w:sz w:val="28"/>
                <w:szCs w:val="28"/>
              </w:rPr>
            </w:pPr>
          </w:p>
        </w:tc>
        <w:tc>
          <w:tcPr>
            <w:tcW w:w="3507" w:type="dxa"/>
          </w:tcPr>
          <w:p w:rsidR="00E32515" w:rsidRPr="00780471" w:rsidRDefault="00E32515" w:rsidP="004D116A">
            <w:pPr>
              <w:pStyle w:val="a4"/>
              <w:ind w:firstLine="720"/>
              <w:jc w:val="center"/>
              <w:rPr>
                <w:sz w:val="28"/>
                <w:szCs w:val="28"/>
              </w:rPr>
            </w:pPr>
          </w:p>
        </w:tc>
      </w:tr>
      <w:tr w:rsidR="00E32515" w:rsidRPr="00780471" w:rsidTr="004D116A">
        <w:trPr>
          <w:trHeight w:val="792"/>
        </w:trPr>
        <w:tc>
          <w:tcPr>
            <w:tcW w:w="2618" w:type="dxa"/>
            <w:gridSpan w:val="2"/>
            <w:vMerge/>
            <w:tcBorders>
              <w:left w:val="single" w:sz="1" w:space="0" w:color="000000"/>
              <w:bottom w:val="single" w:sz="1" w:space="0" w:color="000000"/>
            </w:tcBorders>
          </w:tcPr>
          <w:p w:rsidR="00E32515" w:rsidRPr="00780471" w:rsidRDefault="00E32515" w:rsidP="004D116A">
            <w:pPr>
              <w:pStyle w:val="a4"/>
              <w:jc w:val="center"/>
              <w:rPr>
                <w:sz w:val="28"/>
                <w:szCs w:val="28"/>
              </w:rPr>
            </w:pPr>
          </w:p>
        </w:tc>
        <w:tc>
          <w:tcPr>
            <w:tcW w:w="3507" w:type="dxa"/>
            <w:vMerge/>
            <w:tcBorders>
              <w:left w:val="single" w:sz="1" w:space="0" w:color="000000"/>
              <w:bottom w:val="single" w:sz="1" w:space="0" w:color="000000"/>
            </w:tcBorders>
          </w:tcPr>
          <w:p w:rsidR="00E32515" w:rsidRPr="00780471" w:rsidRDefault="00E32515" w:rsidP="00E32515">
            <w:pPr>
              <w:pStyle w:val="a4"/>
              <w:numPr>
                <w:ilvl w:val="0"/>
                <w:numId w:val="6"/>
              </w:numPr>
              <w:tabs>
                <w:tab w:val="left" w:pos="304"/>
              </w:tabs>
              <w:ind w:left="21" w:firstLine="0"/>
              <w:jc w:val="both"/>
              <w:rPr>
                <w:sz w:val="28"/>
                <w:szCs w:val="28"/>
              </w:rPr>
            </w:pPr>
          </w:p>
        </w:tc>
        <w:tc>
          <w:tcPr>
            <w:tcW w:w="3507" w:type="dxa"/>
            <w:vMerge/>
            <w:tcBorders>
              <w:left w:val="single" w:sz="1" w:space="0" w:color="000000"/>
              <w:bottom w:val="single" w:sz="1" w:space="0" w:color="000000"/>
              <w:right w:val="single" w:sz="1" w:space="0" w:color="000000"/>
            </w:tcBorders>
          </w:tcPr>
          <w:p w:rsidR="00E32515" w:rsidRPr="00780471" w:rsidRDefault="00E32515" w:rsidP="00E32515">
            <w:pPr>
              <w:pStyle w:val="a4"/>
              <w:numPr>
                <w:ilvl w:val="0"/>
                <w:numId w:val="6"/>
              </w:numPr>
              <w:tabs>
                <w:tab w:val="left" w:pos="304"/>
              </w:tabs>
              <w:ind w:left="21" w:firstLine="0"/>
              <w:jc w:val="both"/>
              <w:rPr>
                <w:sz w:val="28"/>
                <w:szCs w:val="28"/>
              </w:rPr>
            </w:pPr>
          </w:p>
        </w:tc>
        <w:tc>
          <w:tcPr>
            <w:tcW w:w="3507" w:type="dxa"/>
          </w:tcPr>
          <w:p w:rsidR="00E32515" w:rsidRPr="00780471" w:rsidRDefault="00E32515" w:rsidP="004D116A">
            <w:pPr>
              <w:pStyle w:val="a4"/>
              <w:tabs>
                <w:tab w:val="left" w:pos="304"/>
              </w:tabs>
              <w:ind w:left="21"/>
              <w:jc w:val="both"/>
              <w:rPr>
                <w:sz w:val="28"/>
                <w:szCs w:val="28"/>
              </w:rPr>
            </w:pPr>
          </w:p>
        </w:tc>
        <w:tc>
          <w:tcPr>
            <w:tcW w:w="3507" w:type="dxa"/>
          </w:tcPr>
          <w:p w:rsidR="00E32515" w:rsidRPr="00780471" w:rsidRDefault="00E32515" w:rsidP="004D116A">
            <w:pPr>
              <w:pStyle w:val="a4"/>
              <w:ind w:firstLine="720"/>
              <w:jc w:val="center"/>
              <w:rPr>
                <w:sz w:val="28"/>
                <w:szCs w:val="28"/>
              </w:rPr>
            </w:pPr>
          </w:p>
        </w:tc>
      </w:tr>
      <w:tr w:rsidR="00E32515" w:rsidRPr="00780471" w:rsidTr="004D116A">
        <w:trPr>
          <w:gridAfter w:val="1"/>
          <w:wAfter w:w="3507" w:type="dxa"/>
          <w:trHeight w:val="803"/>
        </w:trPr>
        <w:tc>
          <w:tcPr>
            <w:tcW w:w="447" w:type="dxa"/>
            <w:vMerge w:val="restart"/>
            <w:tcBorders>
              <w:left w:val="single" w:sz="1" w:space="0" w:color="000000"/>
              <w:bottom w:val="single" w:sz="1" w:space="0" w:color="000000"/>
            </w:tcBorders>
          </w:tcPr>
          <w:p w:rsidR="00E32515" w:rsidRPr="00780471" w:rsidRDefault="00E32515" w:rsidP="004D116A">
            <w:pPr>
              <w:pStyle w:val="a4"/>
              <w:jc w:val="center"/>
              <w:rPr>
                <w:sz w:val="28"/>
                <w:szCs w:val="28"/>
              </w:rPr>
            </w:pPr>
            <w:r w:rsidRPr="00780471">
              <w:rPr>
                <w:sz w:val="28"/>
                <w:szCs w:val="28"/>
              </w:rPr>
              <w:t>С</w:t>
            </w:r>
          </w:p>
          <w:p w:rsidR="00E32515" w:rsidRPr="00780471" w:rsidRDefault="00E32515" w:rsidP="004D116A">
            <w:pPr>
              <w:pStyle w:val="a4"/>
              <w:jc w:val="center"/>
              <w:rPr>
                <w:sz w:val="28"/>
                <w:szCs w:val="28"/>
              </w:rPr>
            </w:pPr>
            <w:r w:rsidRPr="00780471">
              <w:rPr>
                <w:sz w:val="28"/>
                <w:szCs w:val="28"/>
              </w:rPr>
              <w:t>О</w:t>
            </w:r>
          </w:p>
          <w:p w:rsidR="00E32515" w:rsidRPr="00780471" w:rsidRDefault="00E32515" w:rsidP="004D116A">
            <w:pPr>
              <w:pStyle w:val="a4"/>
              <w:jc w:val="center"/>
              <w:rPr>
                <w:sz w:val="28"/>
                <w:szCs w:val="28"/>
              </w:rPr>
            </w:pPr>
            <w:r w:rsidRPr="00780471">
              <w:rPr>
                <w:sz w:val="28"/>
                <w:szCs w:val="28"/>
              </w:rPr>
              <w:t>С</w:t>
            </w:r>
          </w:p>
          <w:p w:rsidR="00E32515" w:rsidRPr="00780471" w:rsidRDefault="00E32515" w:rsidP="004D116A">
            <w:pPr>
              <w:pStyle w:val="a4"/>
              <w:jc w:val="center"/>
              <w:rPr>
                <w:sz w:val="28"/>
                <w:szCs w:val="28"/>
              </w:rPr>
            </w:pPr>
            <w:r w:rsidRPr="00780471">
              <w:rPr>
                <w:sz w:val="28"/>
                <w:szCs w:val="28"/>
              </w:rPr>
              <w:t>Т</w:t>
            </w:r>
          </w:p>
          <w:p w:rsidR="00E32515" w:rsidRPr="00780471" w:rsidRDefault="00E32515" w:rsidP="004D116A">
            <w:pPr>
              <w:pStyle w:val="a4"/>
              <w:jc w:val="center"/>
              <w:rPr>
                <w:sz w:val="28"/>
                <w:szCs w:val="28"/>
              </w:rPr>
            </w:pPr>
            <w:r w:rsidRPr="00780471">
              <w:rPr>
                <w:sz w:val="28"/>
                <w:szCs w:val="28"/>
              </w:rPr>
              <w:t>О</w:t>
            </w:r>
          </w:p>
          <w:p w:rsidR="00E32515" w:rsidRPr="00780471" w:rsidRDefault="00E32515" w:rsidP="004D116A">
            <w:pPr>
              <w:pStyle w:val="a4"/>
              <w:jc w:val="center"/>
              <w:rPr>
                <w:sz w:val="28"/>
                <w:szCs w:val="28"/>
              </w:rPr>
            </w:pPr>
            <w:r w:rsidRPr="00780471">
              <w:rPr>
                <w:sz w:val="28"/>
                <w:szCs w:val="28"/>
              </w:rPr>
              <w:t>Я</w:t>
            </w:r>
          </w:p>
          <w:p w:rsidR="00E32515" w:rsidRPr="00780471" w:rsidRDefault="00E32515" w:rsidP="004D116A">
            <w:pPr>
              <w:pStyle w:val="a4"/>
              <w:jc w:val="center"/>
              <w:rPr>
                <w:sz w:val="28"/>
                <w:szCs w:val="28"/>
              </w:rPr>
            </w:pPr>
            <w:r w:rsidRPr="00780471">
              <w:rPr>
                <w:sz w:val="28"/>
                <w:szCs w:val="28"/>
              </w:rPr>
              <w:t>НИ</w:t>
            </w:r>
          </w:p>
          <w:p w:rsidR="00E32515" w:rsidRPr="00780471" w:rsidRDefault="00E32515" w:rsidP="004D116A">
            <w:pPr>
              <w:pStyle w:val="a4"/>
              <w:jc w:val="center"/>
              <w:rPr>
                <w:sz w:val="28"/>
                <w:szCs w:val="28"/>
              </w:rPr>
            </w:pPr>
            <w:r w:rsidRPr="00780471">
              <w:rPr>
                <w:sz w:val="28"/>
                <w:szCs w:val="28"/>
              </w:rPr>
              <w:t>Я</w:t>
            </w:r>
          </w:p>
        </w:tc>
        <w:tc>
          <w:tcPr>
            <w:tcW w:w="2171" w:type="dxa"/>
            <w:vMerge w:val="restart"/>
            <w:tcBorders>
              <w:left w:val="single" w:sz="1" w:space="0" w:color="000000"/>
            </w:tcBorders>
          </w:tcPr>
          <w:p w:rsidR="00E32515" w:rsidRPr="00780471" w:rsidRDefault="00E32515" w:rsidP="004D116A">
            <w:pPr>
              <w:pStyle w:val="a4"/>
              <w:jc w:val="center"/>
              <w:rPr>
                <w:sz w:val="28"/>
                <w:szCs w:val="28"/>
              </w:rPr>
            </w:pPr>
            <w:r w:rsidRPr="00780471">
              <w:rPr>
                <w:sz w:val="28"/>
                <w:szCs w:val="28"/>
              </w:rPr>
              <w:t xml:space="preserve">Агрессивность </w:t>
            </w:r>
          </w:p>
          <w:p w:rsidR="00E32515" w:rsidRPr="00780471" w:rsidRDefault="00E32515" w:rsidP="004D116A">
            <w:pPr>
              <w:pStyle w:val="a4"/>
              <w:jc w:val="center"/>
              <w:rPr>
                <w:sz w:val="28"/>
                <w:szCs w:val="28"/>
              </w:rPr>
            </w:pPr>
            <w:r w:rsidRPr="00780471">
              <w:rPr>
                <w:sz w:val="28"/>
                <w:szCs w:val="28"/>
              </w:rPr>
              <w:t xml:space="preserve">По результатам наблюдений, </w:t>
            </w:r>
            <w:proofErr w:type="spellStart"/>
            <w:r w:rsidRPr="00780471">
              <w:rPr>
                <w:sz w:val="28"/>
                <w:szCs w:val="28"/>
              </w:rPr>
              <w:t>опросника</w:t>
            </w:r>
            <w:proofErr w:type="spellEnd"/>
            <w:r w:rsidRPr="00780471">
              <w:rPr>
                <w:sz w:val="28"/>
                <w:szCs w:val="28"/>
              </w:rPr>
              <w:t xml:space="preserve"> для педагогов Г.Лаврентьева, Т. </w:t>
            </w:r>
            <w:proofErr w:type="spellStart"/>
            <w:r w:rsidRPr="00780471">
              <w:rPr>
                <w:sz w:val="28"/>
                <w:szCs w:val="28"/>
              </w:rPr>
              <w:t>Титоренко</w:t>
            </w:r>
            <w:proofErr w:type="spellEnd"/>
          </w:p>
        </w:tc>
        <w:tc>
          <w:tcPr>
            <w:tcW w:w="3507" w:type="dxa"/>
            <w:vMerge w:val="restart"/>
            <w:tcBorders>
              <w:left w:val="single" w:sz="1" w:space="0" w:color="000000"/>
            </w:tcBorders>
          </w:tcPr>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Признаки агрессивности ярко проявляются в поведении ребенка</w:t>
            </w:r>
          </w:p>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Признаки агрессивности присутствуют в поведении ребенка</w:t>
            </w:r>
          </w:p>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Признаки агрессивности в поведении ребенка не проявляются</w:t>
            </w:r>
          </w:p>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 xml:space="preserve">Агрессивность проявляется по отношению </w:t>
            </w:r>
            <w:proofErr w:type="gramStart"/>
            <w:r w:rsidRPr="00780471">
              <w:rPr>
                <w:sz w:val="28"/>
                <w:szCs w:val="28"/>
              </w:rPr>
              <w:t>к</w:t>
            </w:r>
            <w:proofErr w:type="gramEnd"/>
            <w:r w:rsidRPr="00780471">
              <w:rPr>
                <w:sz w:val="28"/>
                <w:szCs w:val="28"/>
              </w:rPr>
              <w:t xml:space="preserve"> ____________</w:t>
            </w:r>
          </w:p>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Преобладает вербальная/невербальная/ физическая / скрытая/явная агрессия</w:t>
            </w:r>
          </w:p>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 xml:space="preserve">Агрессивность </w:t>
            </w:r>
            <w:proofErr w:type="gramStart"/>
            <w:r w:rsidRPr="00780471">
              <w:rPr>
                <w:sz w:val="28"/>
                <w:szCs w:val="28"/>
              </w:rPr>
              <w:t>носит ситуативный характер/проявляется</w:t>
            </w:r>
            <w:proofErr w:type="gramEnd"/>
            <w:r w:rsidRPr="00780471">
              <w:rPr>
                <w:sz w:val="28"/>
                <w:szCs w:val="28"/>
              </w:rPr>
              <w:t xml:space="preserve"> как устойчивая черта характера</w:t>
            </w:r>
          </w:p>
        </w:tc>
        <w:tc>
          <w:tcPr>
            <w:tcW w:w="3507" w:type="dxa"/>
            <w:vMerge w:val="restart"/>
            <w:tcBorders>
              <w:left w:val="single" w:sz="1" w:space="0" w:color="000000"/>
              <w:right w:val="single" w:sz="1" w:space="0" w:color="000000"/>
            </w:tcBorders>
          </w:tcPr>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Признаки агрессивности ярко проявляются в поведении ребенка</w:t>
            </w:r>
          </w:p>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Признаки агрессивности присутствуют в поведении ребенка</w:t>
            </w:r>
          </w:p>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Признаки агрессивности в поведении ребенка не проявляются</w:t>
            </w:r>
          </w:p>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 xml:space="preserve">Агрессивность проявляется по отношению </w:t>
            </w:r>
            <w:proofErr w:type="gramStart"/>
            <w:r w:rsidRPr="00780471">
              <w:rPr>
                <w:sz w:val="28"/>
                <w:szCs w:val="28"/>
              </w:rPr>
              <w:t>к</w:t>
            </w:r>
            <w:proofErr w:type="gramEnd"/>
            <w:r w:rsidRPr="00780471">
              <w:rPr>
                <w:sz w:val="28"/>
                <w:szCs w:val="28"/>
              </w:rPr>
              <w:t xml:space="preserve"> ____________</w:t>
            </w:r>
          </w:p>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Преобладает вербальная/невербальная/ физическая / скрытая/явная агрессия</w:t>
            </w:r>
          </w:p>
          <w:p w:rsidR="00E32515" w:rsidRPr="00780471" w:rsidRDefault="00E32515" w:rsidP="00E32515">
            <w:pPr>
              <w:pStyle w:val="a4"/>
              <w:numPr>
                <w:ilvl w:val="0"/>
                <w:numId w:val="7"/>
              </w:numPr>
              <w:tabs>
                <w:tab w:val="left" w:pos="304"/>
              </w:tabs>
              <w:ind w:left="21" w:firstLine="0"/>
              <w:jc w:val="both"/>
              <w:rPr>
                <w:sz w:val="28"/>
                <w:szCs w:val="28"/>
              </w:rPr>
            </w:pPr>
            <w:r w:rsidRPr="00780471">
              <w:rPr>
                <w:sz w:val="28"/>
                <w:szCs w:val="28"/>
              </w:rPr>
              <w:t xml:space="preserve">Агрессивность </w:t>
            </w:r>
            <w:proofErr w:type="gramStart"/>
            <w:r w:rsidRPr="00780471">
              <w:rPr>
                <w:sz w:val="28"/>
                <w:szCs w:val="28"/>
              </w:rPr>
              <w:t>носит ситуативный характер/проявляется</w:t>
            </w:r>
            <w:proofErr w:type="gramEnd"/>
            <w:r w:rsidRPr="00780471">
              <w:rPr>
                <w:sz w:val="28"/>
                <w:szCs w:val="28"/>
              </w:rPr>
              <w:t xml:space="preserve"> как устойчивая черта характера</w:t>
            </w:r>
          </w:p>
        </w:tc>
        <w:tc>
          <w:tcPr>
            <w:tcW w:w="3507" w:type="dxa"/>
          </w:tcPr>
          <w:p w:rsidR="00E32515" w:rsidRPr="00780471" w:rsidRDefault="00E32515" w:rsidP="004D116A">
            <w:pPr>
              <w:pStyle w:val="a4"/>
              <w:ind w:firstLine="720"/>
              <w:jc w:val="center"/>
              <w:rPr>
                <w:sz w:val="28"/>
                <w:szCs w:val="28"/>
              </w:rPr>
            </w:pPr>
          </w:p>
        </w:tc>
      </w:tr>
      <w:tr w:rsidR="00E32515" w:rsidRPr="00780471" w:rsidTr="004D116A">
        <w:trPr>
          <w:gridAfter w:val="1"/>
          <w:wAfter w:w="3507" w:type="dxa"/>
          <w:trHeight w:val="803"/>
        </w:trPr>
        <w:tc>
          <w:tcPr>
            <w:tcW w:w="447" w:type="dxa"/>
            <w:vMerge/>
            <w:tcBorders>
              <w:left w:val="single" w:sz="1" w:space="0" w:color="000000"/>
              <w:bottom w:val="single" w:sz="1" w:space="0" w:color="000000"/>
            </w:tcBorders>
          </w:tcPr>
          <w:p w:rsidR="00E32515" w:rsidRPr="00780471" w:rsidRDefault="00E32515" w:rsidP="004D116A">
            <w:pPr>
              <w:rPr>
                <w:rFonts w:ascii="Times New Roman" w:hAnsi="Times New Roman" w:cs="Times New Roman"/>
                <w:sz w:val="28"/>
                <w:szCs w:val="28"/>
              </w:rPr>
            </w:pPr>
          </w:p>
        </w:tc>
        <w:tc>
          <w:tcPr>
            <w:tcW w:w="2171" w:type="dxa"/>
            <w:vMerge/>
            <w:tcBorders>
              <w:left w:val="single" w:sz="1" w:space="0" w:color="000000"/>
              <w:bottom w:val="single" w:sz="1" w:space="0" w:color="000000"/>
            </w:tcBorders>
          </w:tcPr>
          <w:p w:rsidR="00E32515" w:rsidRPr="00780471" w:rsidRDefault="00E32515" w:rsidP="004D116A">
            <w:pPr>
              <w:pStyle w:val="a4"/>
              <w:jc w:val="center"/>
              <w:rPr>
                <w:sz w:val="28"/>
                <w:szCs w:val="28"/>
              </w:rPr>
            </w:pPr>
          </w:p>
        </w:tc>
        <w:tc>
          <w:tcPr>
            <w:tcW w:w="3507" w:type="dxa"/>
            <w:vMerge/>
            <w:tcBorders>
              <w:left w:val="single" w:sz="1" w:space="0" w:color="000000"/>
              <w:bottom w:val="single" w:sz="1" w:space="0" w:color="000000"/>
            </w:tcBorders>
          </w:tcPr>
          <w:p w:rsidR="00E32515" w:rsidRPr="00780471" w:rsidRDefault="00E32515" w:rsidP="00E32515">
            <w:pPr>
              <w:pStyle w:val="a4"/>
              <w:numPr>
                <w:ilvl w:val="0"/>
                <w:numId w:val="7"/>
              </w:numPr>
              <w:tabs>
                <w:tab w:val="left" w:pos="304"/>
              </w:tabs>
              <w:ind w:left="21" w:firstLine="0"/>
              <w:jc w:val="both"/>
              <w:rPr>
                <w:sz w:val="28"/>
                <w:szCs w:val="28"/>
              </w:rPr>
            </w:pPr>
          </w:p>
        </w:tc>
        <w:tc>
          <w:tcPr>
            <w:tcW w:w="3507" w:type="dxa"/>
            <w:vMerge/>
            <w:tcBorders>
              <w:left w:val="single" w:sz="1" w:space="0" w:color="000000"/>
              <w:bottom w:val="single" w:sz="1" w:space="0" w:color="000000"/>
              <w:right w:val="single" w:sz="1" w:space="0" w:color="000000"/>
            </w:tcBorders>
          </w:tcPr>
          <w:p w:rsidR="00E32515" w:rsidRPr="00780471" w:rsidRDefault="00E32515" w:rsidP="00E32515">
            <w:pPr>
              <w:pStyle w:val="a4"/>
              <w:numPr>
                <w:ilvl w:val="0"/>
                <w:numId w:val="7"/>
              </w:numPr>
              <w:tabs>
                <w:tab w:val="left" w:pos="304"/>
              </w:tabs>
              <w:ind w:left="21" w:firstLine="0"/>
              <w:jc w:val="both"/>
              <w:rPr>
                <w:sz w:val="28"/>
                <w:szCs w:val="28"/>
              </w:rPr>
            </w:pPr>
          </w:p>
        </w:tc>
        <w:tc>
          <w:tcPr>
            <w:tcW w:w="3507" w:type="dxa"/>
          </w:tcPr>
          <w:p w:rsidR="00E32515" w:rsidRPr="00780471" w:rsidRDefault="00E32515" w:rsidP="004D116A">
            <w:pPr>
              <w:pStyle w:val="a4"/>
              <w:ind w:firstLine="720"/>
              <w:jc w:val="center"/>
              <w:rPr>
                <w:sz w:val="28"/>
                <w:szCs w:val="28"/>
              </w:rPr>
            </w:pPr>
          </w:p>
        </w:tc>
      </w:tr>
      <w:tr w:rsidR="00E32515" w:rsidRPr="00780471" w:rsidTr="004D116A">
        <w:trPr>
          <w:gridAfter w:val="1"/>
          <w:wAfter w:w="3507" w:type="dxa"/>
          <w:trHeight w:val="803"/>
        </w:trPr>
        <w:tc>
          <w:tcPr>
            <w:tcW w:w="447" w:type="dxa"/>
            <w:vMerge/>
            <w:tcBorders>
              <w:left w:val="single" w:sz="1" w:space="0" w:color="000000"/>
              <w:bottom w:val="single" w:sz="1" w:space="0" w:color="000000"/>
            </w:tcBorders>
          </w:tcPr>
          <w:p w:rsidR="00E32515" w:rsidRPr="00780471" w:rsidRDefault="00E32515" w:rsidP="004D116A">
            <w:pPr>
              <w:rPr>
                <w:rFonts w:ascii="Times New Roman" w:hAnsi="Times New Roman" w:cs="Times New Roman"/>
                <w:sz w:val="28"/>
                <w:szCs w:val="28"/>
              </w:rPr>
            </w:pPr>
          </w:p>
        </w:tc>
        <w:tc>
          <w:tcPr>
            <w:tcW w:w="2171" w:type="dxa"/>
            <w:tcBorders>
              <w:left w:val="single" w:sz="1" w:space="0" w:color="000000"/>
              <w:bottom w:val="single" w:sz="1" w:space="0" w:color="000000"/>
            </w:tcBorders>
          </w:tcPr>
          <w:p w:rsidR="00E32515" w:rsidRPr="00780471" w:rsidRDefault="00E32515" w:rsidP="004D116A">
            <w:pPr>
              <w:pStyle w:val="a4"/>
              <w:jc w:val="center"/>
              <w:rPr>
                <w:sz w:val="28"/>
                <w:szCs w:val="28"/>
              </w:rPr>
            </w:pPr>
            <w:r w:rsidRPr="00780471">
              <w:rPr>
                <w:sz w:val="28"/>
                <w:szCs w:val="28"/>
              </w:rPr>
              <w:t xml:space="preserve">Возбудимость </w:t>
            </w:r>
          </w:p>
          <w:p w:rsidR="00E32515" w:rsidRPr="00780471" w:rsidRDefault="00E32515" w:rsidP="004D116A">
            <w:pPr>
              <w:pStyle w:val="a4"/>
              <w:jc w:val="center"/>
              <w:rPr>
                <w:sz w:val="28"/>
                <w:szCs w:val="28"/>
              </w:rPr>
            </w:pPr>
            <w:r w:rsidRPr="00780471">
              <w:rPr>
                <w:sz w:val="28"/>
                <w:szCs w:val="28"/>
              </w:rPr>
              <w:t>По результатам наблюдений</w:t>
            </w:r>
          </w:p>
        </w:tc>
        <w:tc>
          <w:tcPr>
            <w:tcW w:w="3507" w:type="dxa"/>
            <w:tcBorders>
              <w:left w:val="single" w:sz="1" w:space="0" w:color="000000"/>
              <w:bottom w:val="single" w:sz="1" w:space="0" w:color="000000"/>
            </w:tcBorders>
          </w:tcPr>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 xml:space="preserve">Всегда </w:t>
            </w:r>
            <w:proofErr w:type="gramStart"/>
            <w:r w:rsidRPr="00780471">
              <w:rPr>
                <w:sz w:val="28"/>
                <w:szCs w:val="28"/>
              </w:rPr>
              <w:t>спокоен</w:t>
            </w:r>
            <w:proofErr w:type="gramEnd"/>
            <w:r w:rsidRPr="00780471">
              <w:rPr>
                <w:sz w:val="28"/>
                <w:szCs w:val="28"/>
              </w:rPr>
              <w:t>, не бывает сильных эмоциональных вспышек</w:t>
            </w:r>
          </w:p>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 xml:space="preserve">Обычно </w:t>
            </w:r>
            <w:proofErr w:type="gramStart"/>
            <w:r w:rsidRPr="00780471">
              <w:rPr>
                <w:sz w:val="28"/>
                <w:szCs w:val="28"/>
              </w:rPr>
              <w:t>спокоен</w:t>
            </w:r>
            <w:proofErr w:type="gramEnd"/>
            <w:r w:rsidRPr="00780471">
              <w:rPr>
                <w:sz w:val="28"/>
                <w:szCs w:val="28"/>
              </w:rPr>
              <w:t>, эмоциональные вспышки очень редки</w:t>
            </w:r>
          </w:p>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 xml:space="preserve">Эмоционально </w:t>
            </w:r>
            <w:r w:rsidRPr="00780471">
              <w:rPr>
                <w:sz w:val="28"/>
                <w:szCs w:val="28"/>
              </w:rPr>
              <w:lastRenderedPageBreak/>
              <w:t>уравновешен</w:t>
            </w:r>
          </w:p>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 xml:space="preserve">Повышенная эмоциональная возбудимость, </w:t>
            </w:r>
            <w:proofErr w:type="gramStart"/>
            <w:r w:rsidRPr="00780471">
              <w:rPr>
                <w:sz w:val="28"/>
                <w:szCs w:val="28"/>
              </w:rPr>
              <w:t>склонен</w:t>
            </w:r>
            <w:proofErr w:type="gramEnd"/>
            <w:r w:rsidRPr="00780471">
              <w:rPr>
                <w:sz w:val="28"/>
                <w:szCs w:val="28"/>
              </w:rPr>
              <w:t xml:space="preserve"> к бурным эмоциональным проявлениям</w:t>
            </w:r>
          </w:p>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Проявляется в виде аффектов</w:t>
            </w:r>
          </w:p>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Проявляется во время _______</w:t>
            </w:r>
          </w:p>
        </w:tc>
        <w:tc>
          <w:tcPr>
            <w:tcW w:w="3507" w:type="dxa"/>
            <w:tcBorders>
              <w:left w:val="single" w:sz="1" w:space="0" w:color="000000"/>
              <w:bottom w:val="single" w:sz="1" w:space="0" w:color="000000"/>
              <w:right w:val="single" w:sz="1" w:space="0" w:color="000000"/>
            </w:tcBorders>
          </w:tcPr>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lastRenderedPageBreak/>
              <w:t xml:space="preserve">Всегда </w:t>
            </w:r>
            <w:proofErr w:type="gramStart"/>
            <w:r w:rsidRPr="00780471">
              <w:rPr>
                <w:sz w:val="28"/>
                <w:szCs w:val="28"/>
              </w:rPr>
              <w:t>спокоен</w:t>
            </w:r>
            <w:proofErr w:type="gramEnd"/>
            <w:r w:rsidRPr="00780471">
              <w:rPr>
                <w:sz w:val="28"/>
                <w:szCs w:val="28"/>
              </w:rPr>
              <w:t>, не бывает сильных эмоциональных вспышек</w:t>
            </w:r>
          </w:p>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 xml:space="preserve">Обычно </w:t>
            </w:r>
            <w:proofErr w:type="gramStart"/>
            <w:r w:rsidRPr="00780471">
              <w:rPr>
                <w:sz w:val="28"/>
                <w:szCs w:val="28"/>
              </w:rPr>
              <w:t>спокоен</w:t>
            </w:r>
            <w:proofErr w:type="gramEnd"/>
            <w:r w:rsidRPr="00780471">
              <w:rPr>
                <w:sz w:val="28"/>
                <w:szCs w:val="28"/>
              </w:rPr>
              <w:t>, эмоциональные вспышки очень редки</w:t>
            </w:r>
          </w:p>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 xml:space="preserve">Эмоционально </w:t>
            </w:r>
            <w:r w:rsidRPr="00780471">
              <w:rPr>
                <w:sz w:val="28"/>
                <w:szCs w:val="28"/>
              </w:rPr>
              <w:lastRenderedPageBreak/>
              <w:t>уравновешен</w:t>
            </w:r>
          </w:p>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 xml:space="preserve">Повышенная эмоциональная возбудимость, </w:t>
            </w:r>
            <w:proofErr w:type="gramStart"/>
            <w:r w:rsidRPr="00780471">
              <w:rPr>
                <w:sz w:val="28"/>
                <w:szCs w:val="28"/>
              </w:rPr>
              <w:t>склонен</w:t>
            </w:r>
            <w:proofErr w:type="gramEnd"/>
            <w:r w:rsidRPr="00780471">
              <w:rPr>
                <w:sz w:val="28"/>
                <w:szCs w:val="28"/>
              </w:rPr>
              <w:t xml:space="preserve"> к бурным эмоциональным проявлениям</w:t>
            </w:r>
          </w:p>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Проявляется в виде аффектов</w:t>
            </w:r>
          </w:p>
          <w:p w:rsidR="00E32515" w:rsidRPr="00780471" w:rsidRDefault="00E32515" w:rsidP="00E32515">
            <w:pPr>
              <w:pStyle w:val="a4"/>
              <w:numPr>
                <w:ilvl w:val="0"/>
                <w:numId w:val="8"/>
              </w:numPr>
              <w:tabs>
                <w:tab w:val="left" w:pos="304"/>
              </w:tabs>
              <w:ind w:left="21" w:firstLine="0"/>
              <w:jc w:val="both"/>
              <w:rPr>
                <w:sz w:val="28"/>
                <w:szCs w:val="28"/>
              </w:rPr>
            </w:pPr>
            <w:r w:rsidRPr="00780471">
              <w:rPr>
                <w:sz w:val="28"/>
                <w:szCs w:val="28"/>
              </w:rPr>
              <w:t>Проявляется во время _______</w:t>
            </w:r>
          </w:p>
        </w:tc>
        <w:tc>
          <w:tcPr>
            <w:tcW w:w="3507" w:type="dxa"/>
          </w:tcPr>
          <w:p w:rsidR="00E32515" w:rsidRPr="00780471" w:rsidRDefault="00E32515" w:rsidP="004D116A">
            <w:pPr>
              <w:pStyle w:val="a4"/>
              <w:ind w:firstLine="720"/>
              <w:jc w:val="center"/>
              <w:rPr>
                <w:sz w:val="28"/>
                <w:szCs w:val="28"/>
              </w:rPr>
            </w:pPr>
          </w:p>
        </w:tc>
      </w:tr>
      <w:tr w:rsidR="00E32515" w:rsidRPr="00780471" w:rsidTr="004D116A">
        <w:trPr>
          <w:gridAfter w:val="1"/>
          <w:wAfter w:w="3507" w:type="dxa"/>
          <w:trHeight w:val="803"/>
        </w:trPr>
        <w:tc>
          <w:tcPr>
            <w:tcW w:w="447" w:type="dxa"/>
            <w:vMerge/>
            <w:tcBorders>
              <w:left w:val="single" w:sz="1" w:space="0" w:color="000000"/>
              <w:bottom w:val="single" w:sz="1" w:space="0" w:color="000000"/>
            </w:tcBorders>
          </w:tcPr>
          <w:p w:rsidR="00E32515" w:rsidRPr="00780471" w:rsidRDefault="00E32515" w:rsidP="004D116A">
            <w:pPr>
              <w:rPr>
                <w:rFonts w:ascii="Times New Roman" w:hAnsi="Times New Roman" w:cs="Times New Roman"/>
                <w:sz w:val="28"/>
                <w:szCs w:val="28"/>
              </w:rPr>
            </w:pPr>
          </w:p>
        </w:tc>
        <w:tc>
          <w:tcPr>
            <w:tcW w:w="2171" w:type="dxa"/>
            <w:tcBorders>
              <w:left w:val="single" w:sz="1" w:space="0" w:color="000000"/>
              <w:bottom w:val="single" w:sz="1" w:space="0" w:color="000000"/>
            </w:tcBorders>
          </w:tcPr>
          <w:p w:rsidR="00E32515" w:rsidRPr="00780471" w:rsidRDefault="00E32515" w:rsidP="004D116A">
            <w:pPr>
              <w:pStyle w:val="a4"/>
              <w:jc w:val="center"/>
              <w:rPr>
                <w:sz w:val="28"/>
                <w:szCs w:val="28"/>
              </w:rPr>
            </w:pPr>
            <w:r w:rsidRPr="00780471">
              <w:rPr>
                <w:sz w:val="28"/>
                <w:szCs w:val="28"/>
              </w:rPr>
              <w:t>Самооценка и уровень притязаний</w:t>
            </w:r>
          </w:p>
          <w:p w:rsidR="00E32515" w:rsidRPr="00780471" w:rsidRDefault="00E32515" w:rsidP="004D116A">
            <w:pPr>
              <w:pStyle w:val="a4"/>
              <w:jc w:val="center"/>
              <w:rPr>
                <w:sz w:val="28"/>
                <w:szCs w:val="28"/>
              </w:rPr>
            </w:pPr>
            <w:r w:rsidRPr="00780471">
              <w:rPr>
                <w:sz w:val="28"/>
                <w:szCs w:val="28"/>
              </w:rPr>
              <w:t>По результатам наблюдений,  методики «Лесенка»</w:t>
            </w:r>
          </w:p>
        </w:tc>
        <w:tc>
          <w:tcPr>
            <w:tcW w:w="3507" w:type="dxa"/>
            <w:tcBorders>
              <w:left w:val="single" w:sz="1" w:space="0" w:color="000000"/>
              <w:bottom w:val="single" w:sz="1" w:space="0" w:color="000000"/>
            </w:tcBorders>
          </w:tcPr>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низкая самооценка;</w:t>
            </w:r>
          </w:p>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адекватная самооценка;</w:t>
            </w:r>
          </w:p>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завышенная самооценка</w:t>
            </w:r>
          </w:p>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низкий уровень притязаний</w:t>
            </w:r>
          </w:p>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высокий уровень притязаний</w:t>
            </w:r>
          </w:p>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средний уровень притязаний</w:t>
            </w:r>
          </w:p>
        </w:tc>
        <w:tc>
          <w:tcPr>
            <w:tcW w:w="3507" w:type="dxa"/>
            <w:tcBorders>
              <w:left w:val="single" w:sz="1" w:space="0" w:color="000000"/>
              <w:bottom w:val="single" w:sz="1" w:space="0" w:color="000000"/>
              <w:right w:val="single" w:sz="1" w:space="0" w:color="000000"/>
            </w:tcBorders>
          </w:tcPr>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низкая самооценка;</w:t>
            </w:r>
          </w:p>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адекватная самооценка;</w:t>
            </w:r>
          </w:p>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завышенная самооценка</w:t>
            </w:r>
          </w:p>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низкий уровень притязаний</w:t>
            </w:r>
          </w:p>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высокий уровень притязаний</w:t>
            </w:r>
          </w:p>
          <w:p w:rsidR="00E32515" w:rsidRPr="00780471" w:rsidRDefault="00E32515" w:rsidP="00E32515">
            <w:pPr>
              <w:pStyle w:val="a3"/>
              <w:numPr>
                <w:ilvl w:val="0"/>
                <w:numId w:val="9"/>
              </w:numPr>
              <w:tabs>
                <w:tab w:val="left" w:pos="304"/>
              </w:tabs>
              <w:autoSpaceDE w:val="0"/>
              <w:autoSpaceDN w:val="0"/>
              <w:adjustRightInd w:val="0"/>
              <w:spacing w:after="0" w:line="240" w:lineRule="auto"/>
              <w:ind w:left="21" w:firstLine="0"/>
              <w:jc w:val="both"/>
              <w:rPr>
                <w:rFonts w:ascii="Times New Roman" w:hAnsi="Times New Roman"/>
                <w:sz w:val="28"/>
                <w:szCs w:val="28"/>
              </w:rPr>
            </w:pPr>
            <w:r w:rsidRPr="00780471">
              <w:rPr>
                <w:rFonts w:ascii="Times New Roman" w:hAnsi="Times New Roman"/>
                <w:sz w:val="28"/>
                <w:szCs w:val="28"/>
              </w:rPr>
              <w:t>средний уровень притязаний</w:t>
            </w:r>
          </w:p>
        </w:tc>
        <w:tc>
          <w:tcPr>
            <w:tcW w:w="3507" w:type="dxa"/>
          </w:tcPr>
          <w:p w:rsidR="00E32515" w:rsidRPr="00780471" w:rsidRDefault="00E32515" w:rsidP="004D116A">
            <w:pPr>
              <w:pStyle w:val="a4"/>
              <w:ind w:firstLine="720"/>
              <w:jc w:val="center"/>
              <w:rPr>
                <w:sz w:val="28"/>
                <w:szCs w:val="28"/>
              </w:rPr>
            </w:pPr>
          </w:p>
        </w:tc>
      </w:tr>
      <w:tr w:rsidR="00E32515" w:rsidRPr="00780471" w:rsidTr="004D116A">
        <w:tc>
          <w:tcPr>
            <w:tcW w:w="2618" w:type="dxa"/>
            <w:gridSpan w:val="2"/>
            <w:tcBorders>
              <w:left w:val="single" w:sz="1" w:space="0" w:color="000000"/>
              <w:bottom w:val="single" w:sz="4" w:space="0" w:color="auto"/>
            </w:tcBorders>
          </w:tcPr>
          <w:p w:rsidR="00E32515" w:rsidRPr="00780471" w:rsidRDefault="00E32515" w:rsidP="004D116A">
            <w:pPr>
              <w:pStyle w:val="a4"/>
              <w:jc w:val="center"/>
              <w:rPr>
                <w:sz w:val="28"/>
                <w:szCs w:val="28"/>
              </w:rPr>
            </w:pPr>
            <w:r w:rsidRPr="00780471">
              <w:rPr>
                <w:sz w:val="28"/>
                <w:szCs w:val="28"/>
              </w:rPr>
              <w:t>АДАПТАЦИЯ</w:t>
            </w:r>
          </w:p>
          <w:p w:rsidR="00E32515" w:rsidRPr="00780471" w:rsidRDefault="00E32515" w:rsidP="004D116A">
            <w:pPr>
              <w:pStyle w:val="a4"/>
              <w:jc w:val="center"/>
              <w:rPr>
                <w:sz w:val="28"/>
                <w:szCs w:val="28"/>
              </w:rPr>
            </w:pPr>
          </w:p>
        </w:tc>
        <w:tc>
          <w:tcPr>
            <w:tcW w:w="3507" w:type="dxa"/>
            <w:tcBorders>
              <w:left w:val="single" w:sz="1" w:space="0" w:color="000000"/>
              <w:bottom w:val="single" w:sz="4" w:space="0" w:color="auto"/>
            </w:tcBorders>
          </w:tcPr>
          <w:p w:rsidR="00E32515" w:rsidRPr="00780471" w:rsidRDefault="00E32515" w:rsidP="00E32515">
            <w:pPr>
              <w:pStyle w:val="a4"/>
              <w:numPr>
                <w:ilvl w:val="0"/>
                <w:numId w:val="10"/>
              </w:numPr>
              <w:tabs>
                <w:tab w:val="left" w:pos="304"/>
              </w:tabs>
              <w:ind w:left="21" w:firstLine="0"/>
              <w:rPr>
                <w:sz w:val="28"/>
                <w:szCs w:val="28"/>
              </w:rPr>
            </w:pPr>
            <w:r w:rsidRPr="00780471">
              <w:rPr>
                <w:sz w:val="28"/>
                <w:szCs w:val="28"/>
              </w:rPr>
              <w:t>Полная адаптация</w:t>
            </w:r>
          </w:p>
          <w:p w:rsidR="00E32515" w:rsidRPr="00780471" w:rsidRDefault="00E32515" w:rsidP="00E32515">
            <w:pPr>
              <w:pStyle w:val="a4"/>
              <w:numPr>
                <w:ilvl w:val="0"/>
                <w:numId w:val="10"/>
              </w:numPr>
              <w:tabs>
                <w:tab w:val="left" w:pos="304"/>
              </w:tabs>
              <w:ind w:left="21" w:firstLine="0"/>
              <w:rPr>
                <w:sz w:val="28"/>
                <w:szCs w:val="28"/>
              </w:rPr>
            </w:pPr>
            <w:r w:rsidRPr="00780471">
              <w:rPr>
                <w:sz w:val="28"/>
                <w:szCs w:val="28"/>
              </w:rPr>
              <w:t xml:space="preserve">Частичная адаптация, угроза </w:t>
            </w:r>
            <w:proofErr w:type="spellStart"/>
            <w:r w:rsidRPr="00780471">
              <w:rPr>
                <w:sz w:val="28"/>
                <w:szCs w:val="28"/>
              </w:rPr>
              <w:t>дезадаптации</w:t>
            </w:r>
            <w:proofErr w:type="spellEnd"/>
          </w:p>
          <w:p w:rsidR="00E32515" w:rsidRPr="00780471" w:rsidRDefault="00E32515" w:rsidP="00E32515">
            <w:pPr>
              <w:pStyle w:val="a4"/>
              <w:numPr>
                <w:ilvl w:val="0"/>
                <w:numId w:val="10"/>
              </w:numPr>
              <w:tabs>
                <w:tab w:val="left" w:pos="304"/>
              </w:tabs>
              <w:ind w:left="21" w:firstLine="0"/>
              <w:rPr>
                <w:sz w:val="28"/>
                <w:szCs w:val="28"/>
              </w:rPr>
            </w:pPr>
            <w:proofErr w:type="spellStart"/>
            <w:r w:rsidRPr="00780471">
              <w:rPr>
                <w:sz w:val="28"/>
                <w:szCs w:val="28"/>
              </w:rPr>
              <w:t>Дезадаптация</w:t>
            </w:r>
            <w:proofErr w:type="spellEnd"/>
          </w:p>
        </w:tc>
        <w:tc>
          <w:tcPr>
            <w:tcW w:w="3507" w:type="dxa"/>
            <w:tcBorders>
              <w:left w:val="single" w:sz="1" w:space="0" w:color="000000"/>
              <w:bottom w:val="single" w:sz="4" w:space="0" w:color="auto"/>
              <w:right w:val="single" w:sz="1" w:space="0" w:color="000000"/>
            </w:tcBorders>
          </w:tcPr>
          <w:p w:rsidR="00E32515" w:rsidRPr="00780471" w:rsidRDefault="00E32515" w:rsidP="00E32515">
            <w:pPr>
              <w:pStyle w:val="a4"/>
              <w:numPr>
                <w:ilvl w:val="0"/>
                <w:numId w:val="10"/>
              </w:numPr>
              <w:tabs>
                <w:tab w:val="left" w:pos="304"/>
              </w:tabs>
              <w:ind w:left="21" w:firstLine="0"/>
              <w:rPr>
                <w:sz w:val="28"/>
                <w:szCs w:val="28"/>
              </w:rPr>
            </w:pPr>
            <w:r w:rsidRPr="00780471">
              <w:rPr>
                <w:sz w:val="28"/>
                <w:szCs w:val="28"/>
              </w:rPr>
              <w:t>Полная адаптация</w:t>
            </w:r>
          </w:p>
          <w:p w:rsidR="00E32515" w:rsidRPr="00780471" w:rsidRDefault="00E32515" w:rsidP="00E32515">
            <w:pPr>
              <w:pStyle w:val="a4"/>
              <w:numPr>
                <w:ilvl w:val="0"/>
                <w:numId w:val="10"/>
              </w:numPr>
              <w:tabs>
                <w:tab w:val="left" w:pos="304"/>
              </w:tabs>
              <w:ind w:left="21" w:firstLine="0"/>
              <w:rPr>
                <w:sz w:val="28"/>
                <w:szCs w:val="28"/>
              </w:rPr>
            </w:pPr>
            <w:r w:rsidRPr="00780471">
              <w:rPr>
                <w:sz w:val="28"/>
                <w:szCs w:val="28"/>
              </w:rPr>
              <w:t xml:space="preserve">Частичная адаптация, угроза </w:t>
            </w:r>
            <w:proofErr w:type="spellStart"/>
            <w:r w:rsidRPr="00780471">
              <w:rPr>
                <w:sz w:val="28"/>
                <w:szCs w:val="28"/>
              </w:rPr>
              <w:t>дезадаптации</w:t>
            </w:r>
            <w:proofErr w:type="spellEnd"/>
          </w:p>
          <w:p w:rsidR="00E32515" w:rsidRPr="00780471" w:rsidRDefault="00E32515" w:rsidP="00E32515">
            <w:pPr>
              <w:pStyle w:val="a4"/>
              <w:numPr>
                <w:ilvl w:val="0"/>
                <w:numId w:val="10"/>
              </w:numPr>
              <w:tabs>
                <w:tab w:val="left" w:pos="304"/>
              </w:tabs>
              <w:ind w:left="21" w:firstLine="0"/>
              <w:rPr>
                <w:sz w:val="28"/>
                <w:szCs w:val="28"/>
              </w:rPr>
            </w:pPr>
            <w:proofErr w:type="spellStart"/>
            <w:r w:rsidRPr="00780471">
              <w:rPr>
                <w:sz w:val="28"/>
                <w:szCs w:val="28"/>
              </w:rPr>
              <w:t>Дезадаптация</w:t>
            </w:r>
            <w:proofErr w:type="spellEnd"/>
          </w:p>
        </w:tc>
        <w:tc>
          <w:tcPr>
            <w:tcW w:w="3507" w:type="dxa"/>
          </w:tcPr>
          <w:p w:rsidR="00E32515" w:rsidRPr="00780471" w:rsidRDefault="00E32515" w:rsidP="004D116A">
            <w:pPr>
              <w:pStyle w:val="a4"/>
              <w:tabs>
                <w:tab w:val="left" w:pos="304"/>
              </w:tabs>
              <w:ind w:left="21"/>
              <w:rPr>
                <w:sz w:val="28"/>
                <w:szCs w:val="28"/>
              </w:rPr>
            </w:pPr>
          </w:p>
        </w:tc>
        <w:tc>
          <w:tcPr>
            <w:tcW w:w="3507" w:type="dxa"/>
          </w:tcPr>
          <w:p w:rsidR="00E32515" w:rsidRPr="00780471" w:rsidRDefault="00E32515" w:rsidP="004D116A">
            <w:pPr>
              <w:pStyle w:val="a4"/>
              <w:ind w:firstLine="720"/>
              <w:jc w:val="center"/>
              <w:rPr>
                <w:sz w:val="28"/>
                <w:szCs w:val="28"/>
              </w:rPr>
            </w:pPr>
          </w:p>
        </w:tc>
      </w:tr>
    </w:tbl>
    <w:p w:rsidR="00E32515" w:rsidRPr="00780471" w:rsidRDefault="00E32515" w:rsidP="00E32515">
      <w:pPr>
        <w:ind w:firstLine="720"/>
        <w:rPr>
          <w:rFonts w:ascii="Times New Roman" w:hAnsi="Times New Roman" w:cs="Times New Roman"/>
          <w:sz w:val="28"/>
          <w:szCs w:val="28"/>
        </w:rPr>
      </w:pPr>
    </w:p>
    <w:p w:rsidR="00E32515" w:rsidRPr="00780471" w:rsidRDefault="00E32515" w:rsidP="00E32515">
      <w:pPr>
        <w:jc w:val="both"/>
        <w:rPr>
          <w:rFonts w:ascii="Times New Roman" w:hAnsi="Times New Roman" w:cs="Times New Roman"/>
          <w:i/>
          <w:sz w:val="28"/>
          <w:szCs w:val="28"/>
        </w:rPr>
      </w:pPr>
      <w:r w:rsidRPr="00780471">
        <w:rPr>
          <w:rFonts w:ascii="Times New Roman" w:hAnsi="Times New Roman" w:cs="Times New Roman"/>
          <w:sz w:val="28"/>
          <w:szCs w:val="28"/>
        </w:rPr>
        <w:t xml:space="preserve">Выводы по итогам проведенной работы: </w:t>
      </w:r>
      <w:proofErr w:type="gramStart"/>
      <w:r w:rsidRPr="00780471">
        <w:rPr>
          <w:rFonts w:ascii="Times New Roman" w:hAnsi="Times New Roman" w:cs="Times New Roman"/>
          <w:i/>
          <w:sz w:val="28"/>
          <w:szCs w:val="28"/>
        </w:rPr>
        <w:t>наблюдается</w:t>
      </w:r>
      <w:proofErr w:type="gramEnd"/>
      <w:r w:rsidRPr="00780471">
        <w:rPr>
          <w:rFonts w:ascii="Times New Roman" w:hAnsi="Times New Roman" w:cs="Times New Roman"/>
          <w:i/>
          <w:sz w:val="28"/>
          <w:szCs w:val="28"/>
        </w:rPr>
        <w:t xml:space="preserve"> / не наблюдается  положительная / отрицательная динамика по показателям:____________________________</w:t>
      </w:r>
    </w:p>
    <w:p w:rsidR="00E32515" w:rsidRPr="00780471" w:rsidRDefault="00E32515" w:rsidP="00E32515">
      <w:pPr>
        <w:jc w:val="both"/>
        <w:rPr>
          <w:rFonts w:ascii="Times New Roman" w:hAnsi="Times New Roman" w:cs="Times New Roman"/>
          <w:i/>
          <w:sz w:val="28"/>
          <w:szCs w:val="28"/>
        </w:rPr>
      </w:pPr>
      <w:r w:rsidRPr="00780471">
        <w:rPr>
          <w:rFonts w:ascii="Times New Roman" w:hAnsi="Times New Roman" w:cs="Times New Roman"/>
          <w:i/>
          <w:sz w:val="28"/>
          <w:szCs w:val="28"/>
        </w:rPr>
        <w:t>________________________________________________________________________________________________________________________________________________________________________________________________________________________________________________</w:t>
      </w:r>
    </w:p>
    <w:p w:rsidR="00E32515" w:rsidRPr="00780471" w:rsidRDefault="00E32515" w:rsidP="00E32515">
      <w:pPr>
        <w:jc w:val="both"/>
        <w:rPr>
          <w:rFonts w:ascii="Times New Roman" w:hAnsi="Times New Roman" w:cs="Times New Roman"/>
          <w:b/>
          <w:sz w:val="28"/>
          <w:szCs w:val="28"/>
        </w:rPr>
      </w:pPr>
    </w:p>
    <w:p w:rsidR="00E32515" w:rsidRPr="00780471" w:rsidRDefault="00E32515">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B00B1D" w:rsidRPr="00780471" w:rsidRDefault="00B00B1D">
      <w:pPr>
        <w:rPr>
          <w:rFonts w:ascii="Times New Roman" w:hAnsi="Times New Roman" w:cs="Times New Roman"/>
          <w:sz w:val="28"/>
          <w:szCs w:val="28"/>
        </w:rPr>
      </w:pPr>
    </w:p>
    <w:p w:rsidR="00780471" w:rsidRDefault="00780471" w:rsidP="00B00B1D">
      <w:pPr>
        <w:jc w:val="center"/>
        <w:rPr>
          <w:rFonts w:ascii="Times New Roman" w:hAnsi="Times New Roman" w:cs="Times New Roman"/>
          <w:b/>
          <w:spacing w:val="20"/>
          <w:sz w:val="28"/>
          <w:szCs w:val="28"/>
        </w:rPr>
      </w:pPr>
    </w:p>
    <w:p w:rsidR="00780471" w:rsidRDefault="00780471" w:rsidP="00B00B1D">
      <w:pPr>
        <w:jc w:val="center"/>
        <w:rPr>
          <w:rFonts w:ascii="Times New Roman" w:hAnsi="Times New Roman" w:cs="Times New Roman"/>
          <w:b/>
          <w:spacing w:val="20"/>
          <w:sz w:val="28"/>
          <w:szCs w:val="28"/>
        </w:rPr>
      </w:pPr>
    </w:p>
    <w:p w:rsidR="00780471" w:rsidRDefault="00780471" w:rsidP="00B00B1D">
      <w:pPr>
        <w:jc w:val="center"/>
        <w:rPr>
          <w:rFonts w:ascii="Times New Roman" w:hAnsi="Times New Roman" w:cs="Times New Roman"/>
          <w:b/>
          <w:spacing w:val="20"/>
          <w:sz w:val="28"/>
          <w:szCs w:val="28"/>
        </w:rPr>
      </w:pPr>
    </w:p>
    <w:p w:rsidR="00B00B1D" w:rsidRPr="00780471" w:rsidRDefault="00B00B1D" w:rsidP="00B00B1D">
      <w:pPr>
        <w:jc w:val="center"/>
        <w:rPr>
          <w:rFonts w:ascii="Times New Roman" w:hAnsi="Times New Roman" w:cs="Times New Roman"/>
          <w:b/>
          <w:spacing w:val="20"/>
          <w:sz w:val="28"/>
          <w:szCs w:val="28"/>
        </w:rPr>
      </w:pPr>
      <w:r w:rsidRPr="00780471">
        <w:rPr>
          <w:rFonts w:ascii="Times New Roman" w:hAnsi="Times New Roman" w:cs="Times New Roman"/>
          <w:b/>
          <w:spacing w:val="20"/>
          <w:sz w:val="28"/>
          <w:szCs w:val="28"/>
        </w:rPr>
        <w:t>Лист индивидуальных достижений</w:t>
      </w:r>
    </w:p>
    <w:p w:rsidR="00B00B1D" w:rsidRPr="00780471" w:rsidRDefault="00B00B1D" w:rsidP="00B00B1D">
      <w:pPr>
        <w:jc w:val="center"/>
        <w:rPr>
          <w:rFonts w:ascii="Times New Roman" w:hAnsi="Times New Roman" w:cs="Times New Roman"/>
          <w:b/>
          <w:spacing w:val="20"/>
          <w:sz w:val="28"/>
          <w:szCs w:val="28"/>
        </w:rPr>
      </w:pPr>
      <w:r w:rsidRPr="00780471">
        <w:rPr>
          <w:rFonts w:ascii="Times New Roman" w:hAnsi="Times New Roman" w:cs="Times New Roman"/>
          <w:b/>
          <w:spacing w:val="20"/>
          <w:sz w:val="28"/>
          <w:szCs w:val="28"/>
        </w:rPr>
        <w:t>по математике</w:t>
      </w:r>
    </w:p>
    <w:p w:rsidR="00B00B1D" w:rsidRPr="00780471" w:rsidRDefault="00B00B1D" w:rsidP="00B00B1D">
      <w:pPr>
        <w:jc w:val="center"/>
        <w:rPr>
          <w:rFonts w:ascii="Times New Roman" w:hAnsi="Times New Roman" w:cs="Times New Roman"/>
          <w:b/>
          <w:spacing w:val="20"/>
          <w:sz w:val="28"/>
          <w:szCs w:val="28"/>
        </w:rPr>
      </w:pPr>
      <w:proofErr w:type="spellStart"/>
      <w:r w:rsidRPr="00780471">
        <w:rPr>
          <w:rFonts w:ascii="Times New Roman" w:hAnsi="Times New Roman" w:cs="Times New Roman"/>
          <w:b/>
          <w:spacing w:val="20"/>
          <w:sz w:val="28"/>
          <w:szCs w:val="28"/>
        </w:rPr>
        <w:t>учени</w:t>
      </w:r>
      <w:proofErr w:type="spellEnd"/>
      <w:r w:rsidRPr="00780471">
        <w:rPr>
          <w:rFonts w:ascii="Times New Roman" w:hAnsi="Times New Roman" w:cs="Times New Roman"/>
          <w:b/>
          <w:spacing w:val="20"/>
          <w:sz w:val="28"/>
          <w:szCs w:val="28"/>
        </w:rPr>
        <w:t>___ класса</w:t>
      </w:r>
    </w:p>
    <w:p w:rsidR="00B00B1D" w:rsidRPr="00780471" w:rsidRDefault="00B00B1D" w:rsidP="00B00B1D">
      <w:pPr>
        <w:jc w:val="center"/>
        <w:rPr>
          <w:rFonts w:ascii="Times New Roman" w:hAnsi="Times New Roman" w:cs="Times New Roman"/>
          <w:b/>
          <w:sz w:val="28"/>
          <w:szCs w:val="28"/>
        </w:rPr>
      </w:pPr>
      <w:r w:rsidRPr="00780471">
        <w:rPr>
          <w:rFonts w:ascii="Times New Roman" w:hAnsi="Times New Roman" w:cs="Times New Roman"/>
          <w:b/>
          <w:sz w:val="28"/>
          <w:szCs w:val="28"/>
        </w:rPr>
        <w:t xml:space="preserve">  _______________________________________</w:t>
      </w:r>
    </w:p>
    <w:p w:rsidR="00B00B1D" w:rsidRPr="00780471" w:rsidRDefault="00B00B1D" w:rsidP="00B00B1D">
      <w:pPr>
        <w:jc w:val="center"/>
        <w:rPr>
          <w:rFonts w:ascii="Times New Roman" w:hAnsi="Times New Roman" w:cs="Times New Roman"/>
          <w:sz w:val="28"/>
          <w:szCs w:val="28"/>
        </w:rPr>
      </w:pPr>
    </w:p>
    <w:tbl>
      <w:tblPr>
        <w:tblW w:w="967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3"/>
        <w:gridCol w:w="3346"/>
        <w:gridCol w:w="1137"/>
        <w:gridCol w:w="1134"/>
        <w:gridCol w:w="1134"/>
        <w:gridCol w:w="1134"/>
        <w:gridCol w:w="1276"/>
      </w:tblGrid>
      <w:tr w:rsidR="00B00B1D" w:rsidRPr="00780471" w:rsidTr="004D116A">
        <w:trPr>
          <w:trHeight w:val="276"/>
        </w:trPr>
        <w:tc>
          <w:tcPr>
            <w:tcW w:w="513" w:type="dxa"/>
            <w:vMerge w:val="restart"/>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 xml:space="preserve">№ </w:t>
            </w:r>
            <w:proofErr w:type="spellStart"/>
            <w:proofErr w:type="gramStart"/>
            <w:r w:rsidRPr="00780471">
              <w:rPr>
                <w:rFonts w:ascii="Times New Roman" w:hAnsi="Times New Roman" w:cs="Times New Roman"/>
                <w:sz w:val="28"/>
                <w:szCs w:val="28"/>
              </w:rPr>
              <w:t>п</w:t>
            </w:r>
            <w:proofErr w:type="spellEnd"/>
            <w:proofErr w:type="gramEnd"/>
            <w:r w:rsidRPr="00780471">
              <w:rPr>
                <w:rFonts w:ascii="Times New Roman" w:hAnsi="Times New Roman" w:cs="Times New Roman"/>
                <w:sz w:val="28"/>
                <w:szCs w:val="28"/>
              </w:rPr>
              <w:t>/</w:t>
            </w:r>
            <w:proofErr w:type="spellStart"/>
            <w:r w:rsidRPr="00780471">
              <w:rPr>
                <w:rFonts w:ascii="Times New Roman" w:hAnsi="Times New Roman" w:cs="Times New Roman"/>
                <w:sz w:val="28"/>
                <w:szCs w:val="28"/>
              </w:rPr>
              <w:t>п</w:t>
            </w:r>
            <w:proofErr w:type="spellEnd"/>
          </w:p>
        </w:tc>
        <w:tc>
          <w:tcPr>
            <w:tcW w:w="3346" w:type="dxa"/>
            <w:vMerge w:val="restart"/>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Содержание модулей учебного предмета</w:t>
            </w:r>
          </w:p>
        </w:tc>
        <w:tc>
          <w:tcPr>
            <w:tcW w:w="5815" w:type="dxa"/>
            <w:gridSpan w:val="5"/>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 xml:space="preserve"> </w:t>
            </w:r>
          </w:p>
        </w:tc>
      </w:tr>
      <w:tr w:rsidR="00B00B1D" w:rsidRPr="00780471" w:rsidTr="004D116A">
        <w:tc>
          <w:tcPr>
            <w:tcW w:w="513" w:type="dxa"/>
            <w:vMerge/>
          </w:tcPr>
          <w:p w:rsidR="00B00B1D" w:rsidRPr="00780471" w:rsidRDefault="00B00B1D" w:rsidP="004D116A">
            <w:pPr>
              <w:jc w:val="center"/>
              <w:rPr>
                <w:rFonts w:ascii="Times New Roman" w:hAnsi="Times New Roman" w:cs="Times New Roman"/>
                <w:sz w:val="28"/>
                <w:szCs w:val="28"/>
              </w:rPr>
            </w:pPr>
          </w:p>
        </w:tc>
        <w:tc>
          <w:tcPr>
            <w:tcW w:w="3346" w:type="dxa"/>
            <w:vMerge/>
          </w:tcPr>
          <w:p w:rsidR="00B00B1D" w:rsidRPr="00780471" w:rsidRDefault="00B00B1D" w:rsidP="004D116A">
            <w:pPr>
              <w:jc w:val="center"/>
              <w:rPr>
                <w:rFonts w:ascii="Times New Roman" w:hAnsi="Times New Roman" w:cs="Times New Roman"/>
                <w:sz w:val="28"/>
                <w:szCs w:val="28"/>
              </w:rPr>
            </w:pPr>
          </w:p>
        </w:tc>
        <w:tc>
          <w:tcPr>
            <w:tcW w:w="1137"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 четверть</w:t>
            </w:r>
          </w:p>
        </w:tc>
        <w:tc>
          <w:tcPr>
            <w:tcW w:w="1134"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 четверть</w:t>
            </w:r>
          </w:p>
        </w:tc>
        <w:tc>
          <w:tcPr>
            <w:tcW w:w="1134"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3 четверть</w:t>
            </w:r>
          </w:p>
        </w:tc>
        <w:tc>
          <w:tcPr>
            <w:tcW w:w="1134"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4 четверть</w:t>
            </w:r>
          </w:p>
        </w:tc>
        <w:tc>
          <w:tcPr>
            <w:tcW w:w="1276"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год</w:t>
            </w: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 xml:space="preserve">Сложение и вычитание в </w:t>
            </w:r>
            <w:r w:rsidRPr="00780471">
              <w:rPr>
                <w:rFonts w:ascii="Times New Roman" w:hAnsi="Times New Roman" w:cs="Times New Roman"/>
                <w:sz w:val="28"/>
                <w:szCs w:val="28"/>
              </w:rPr>
              <w:lastRenderedPageBreak/>
              <w:t>пределах 20</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lastRenderedPageBreak/>
              <w:t>2.</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Сложение и вычитание в пределах 100</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3.</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Табличное умножение  и деление чисел</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4.</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Нумерация чи</w:t>
            </w:r>
            <w:r w:rsidRPr="00780471">
              <w:rPr>
                <w:rFonts w:ascii="Times New Roman" w:hAnsi="Times New Roman" w:cs="Times New Roman"/>
                <w:sz w:val="28"/>
                <w:szCs w:val="28"/>
              </w:rPr>
              <w:softHyphen/>
              <w:t>сел в пределах 1000</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5.</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Устное сложение и вычитание в пределах 1000</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7.</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Письменное сложение и вычитание в пределах 1000</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8.</w:t>
            </w:r>
          </w:p>
        </w:tc>
        <w:tc>
          <w:tcPr>
            <w:tcW w:w="3346" w:type="dxa"/>
          </w:tcPr>
          <w:p w:rsidR="00B00B1D" w:rsidRPr="00780471" w:rsidRDefault="00B00B1D" w:rsidP="004D116A">
            <w:pPr>
              <w:tabs>
                <w:tab w:val="center" w:pos="1565"/>
              </w:tabs>
              <w:jc w:val="both"/>
              <w:rPr>
                <w:rFonts w:ascii="Times New Roman" w:hAnsi="Times New Roman" w:cs="Times New Roman"/>
                <w:sz w:val="28"/>
                <w:szCs w:val="28"/>
              </w:rPr>
            </w:pPr>
            <w:proofErr w:type="spellStart"/>
            <w:r w:rsidRPr="00780471">
              <w:rPr>
                <w:rFonts w:ascii="Times New Roman" w:hAnsi="Times New Roman" w:cs="Times New Roman"/>
                <w:sz w:val="28"/>
                <w:szCs w:val="28"/>
              </w:rPr>
              <w:t>Внетабличное</w:t>
            </w:r>
            <w:proofErr w:type="spellEnd"/>
            <w:r w:rsidRPr="00780471">
              <w:rPr>
                <w:rFonts w:ascii="Times New Roman" w:hAnsi="Times New Roman" w:cs="Times New Roman"/>
                <w:sz w:val="28"/>
                <w:szCs w:val="28"/>
              </w:rPr>
              <w:t xml:space="preserve"> умножение и деление чисел</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rPr>
          <w:trHeight w:val="70"/>
        </w:trPr>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 xml:space="preserve">9. </w:t>
            </w:r>
          </w:p>
        </w:tc>
        <w:tc>
          <w:tcPr>
            <w:tcW w:w="3346" w:type="dxa"/>
          </w:tcPr>
          <w:p w:rsidR="00B00B1D" w:rsidRPr="00780471" w:rsidRDefault="00B00B1D" w:rsidP="004D116A">
            <w:pPr>
              <w:tabs>
                <w:tab w:val="center" w:pos="1565"/>
              </w:tabs>
              <w:jc w:val="both"/>
              <w:rPr>
                <w:rFonts w:ascii="Times New Roman" w:hAnsi="Times New Roman" w:cs="Times New Roman"/>
                <w:sz w:val="28"/>
                <w:szCs w:val="28"/>
              </w:rPr>
            </w:pPr>
            <w:r w:rsidRPr="00780471">
              <w:rPr>
                <w:rFonts w:ascii="Times New Roman" w:hAnsi="Times New Roman" w:cs="Times New Roman"/>
                <w:sz w:val="28"/>
                <w:szCs w:val="28"/>
              </w:rPr>
              <w:t>Порядок выполнения действий.</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10.</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Решение простых задач.</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11.</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Решение  составных задач.</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12</w:t>
            </w:r>
          </w:p>
        </w:tc>
        <w:tc>
          <w:tcPr>
            <w:tcW w:w="3346" w:type="dxa"/>
          </w:tcPr>
          <w:p w:rsidR="00B00B1D" w:rsidRPr="00780471" w:rsidRDefault="00B00B1D" w:rsidP="004D116A">
            <w:pPr>
              <w:pStyle w:val="a5"/>
              <w:rPr>
                <w:rFonts w:ascii="Times New Roman" w:hAnsi="Times New Roman"/>
                <w:sz w:val="28"/>
                <w:szCs w:val="28"/>
              </w:rPr>
            </w:pPr>
            <w:r w:rsidRPr="00780471">
              <w:rPr>
                <w:rFonts w:ascii="Times New Roman" w:hAnsi="Times New Roman"/>
                <w:sz w:val="28"/>
                <w:szCs w:val="28"/>
              </w:rPr>
              <w:t>Сравнение числовых выражений.</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13</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Периметр многоугольника</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14</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Площадь многоугольника</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15</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Умножение и деление с 1, 0</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16</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Умножение и деление на 10, 100</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17</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Деление с остатком</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18</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Решение уравнений</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lastRenderedPageBreak/>
              <w:t>19</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Сравнение и преобразование величин</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20</w:t>
            </w:r>
          </w:p>
        </w:tc>
        <w:tc>
          <w:tcPr>
            <w:tcW w:w="3346"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Решение задач на логическое мышление</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46" w:type="dxa"/>
          </w:tcPr>
          <w:p w:rsidR="00B00B1D" w:rsidRPr="00780471" w:rsidRDefault="00B00B1D" w:rsidP="004D116A">
            <w:pPr>
              <w:jc w:val="both"/>
              <w:rPr>
                <w:rFonts w:ascii="Times New Roman" w:hAnsi="Times New Roman" w:cs="Times New Roman"/>
                <w:sz w:val="28"/>
                <w:szCs w:val="28"/>
              </w:rPr>
            </w:pP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46" w:type="dxa"/>
          </w:tcPr>
          <w:p w:rsidR="00B00B1D" w:rsidRPr="00780471" w:rsidRDefault="00B00B1D" w:rsidP="004D116A">
            <w:pPr>
              <w:jc w:val="both"/>
              <w:rPr>
                <w:rFonts w:ascii="Times New Roman" w:hAnsi="Times New Roman" w:cs="Times New Roman"/>
                <w:sz w:val="28"/>
                <w:szCs w:val="28"/>
              </w:rPr>
            </w:pP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46" w:type="dxa"/>
          </w:tcPr>
          <w:p w:rsidR="00B00B1D" w:rsidRPr="00780471" w:rsidRDefault="00B00B1D" w:rsidP="004D116A">
            <w:pPr>
              <w:jc w:val="both"/>
              <w:rPr>
                <w:rFonts w:ascii="Times New Roman" w:hAnsi="Times New Roman" w:cs="Times New Roman"/>
                <w:sz w:val="28"/>
                <w:szCs w:val="28"/>
              </w:rPr>
            </w:pP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46" w:type="dxa"/>
          </w:tcPr>
          <w:p w:rsidR="00B00B1D" w:rsidRPr="00780471" w:rsidRDefault="00B00B1D" w:rsidP="004D116A">
            <w:pPr>
              <w:jc w:val="both"/>
              <w:rPr>
                <w:rFonts w:ascii="Times New Roman" w:hAnsi="Times New Roman" w:cs="Times New Roman"/>
                <w:sz w:val="28"/>
                <w:szCs w:val="28"/>
              </w:rPr>
            </w:pP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46"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Уровень</w:t>
            </w:r>
          </w:p>
        </w:tc>
        <w:tc>
          <w:tcPr>
            <w:tcW w:w="5815" w:type="dxa"/>
            <w:gridSpan w:val="5"/>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46"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Высокий</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46"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 xml:space="preserve">Хороший </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46"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Средний</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46"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Низкий</w:t>
            </w:r>
          </w:p>
        </w:tc>
        <w:tc>
          <w:tcPr>
            <w:tcW w:w="1137"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r>
    </w:tbl>
    <w:p w:rsidR="00B00B1D" w:rsidRPr="00780471" w:rsidRDefault="00B00B1D" w:rsidP="00B00B1D">
      <w:pPr>
        <w:jc w:val="both"/>
        <w:rPr>
          <w:rFonts w:ascii="Times New Roman" w:hAnsi="Times New Roman" w:cs="Times New Roman"/>
          <w:color w:val="000000"/>
          <w:sz w:val="28"/>
          <w:szCs w:val="28"/>
        </w:rPr>
      </w:pPr>
    </w:p>
    <w:p w:rsidR="004D116A" w:rsidRPr="00780471" w:rsidRDefault="004D116A" w:rsidP="00B00B1D">
      <w:pPr>
        <w:jc w:val="center"/>
        <w:rPr>
          <w:rFonts w:ascii="Times New Roman" w:hAnsi="Times New Roman" w:cs="Times New Roman"/>
          <w:b/>
          <w:spacing w:val="20"/>
          <w:sz w:val="28"/>
          <w:szCs w:val="28"/>
        </w:rPr>
      </w:pPr>
    </w:p>
    <w:p w:rsidR="00B00B1D" w:rsidRPr="00780471" w:rsidRDefault="00B00B1D" w:rsidP="00B00B1D">
      <w:pPr>
        <w:jc w:val="center"/>
        <w:rPr>
          <w:rFonts w:ascii="Times New Roman" w:hAnsi="Times New Roman" w:cs="Times New Roman"/>
          <w:b/>
          <w:spacing w:val="20"/>
          <w:sz w:val="28"/>
          <w:szCs w:val="28"/>
        </w:rPr>
      </w:pPr>
      <w:r w:rsidRPr="00780471">
        <w:rPr>
          <w:rFonts w:ascii="Times New Roman" w:hAnsi="Times New Roman" w:cs="Times New Roman"/>
          <w:b/>
          <w:spacing w:val="20"/>
          <w:sz w:val="28"/>
          <w:szCs w:val="28"/>
        </w:rPr>
        <w:t>Лист индивидуальных достижений</w:t>
      </w:r>
    </w:p>
    <w:p w:rsidR="00B00B1D" w:rsidRPr="00780471" w:rsidRDefault="00B00B1D" w:rsidP="00B00B1D">
      <w:pPr>
        <w:jc w:val="center"/>
        <w:rPr>
          <w:rFonts w:ascii="Times New Roman" w:hAnsi="Times New Roman" w:cs="Times New Roman"/>
          <w:b/>
          <w:spacing w:val="20"/>
          <w:sz w:val="28"/>
          <w:szCs w:val="28"/>
        </w:rPr>
      </w:pPr>
      <w:r w:rsidRPr="00780471">
        <w:rPr>
          <w:rFonts w:ascii="Times New Roman" w:hAnsi="Times New Roman" w:cs="Times New Roman"/>
          <w:b/>
          <w:spacing w:val="20"/>
          <w:sz w:val="28"/>
          <w:szCs w:val="28"/>
        </w:rPr>
        <w:t>по русскому языку</w:t>
      </w:r>
    </w:p>
    <w:p w:rsidR="00B00B1D" w:rsidRPr="00780471" w:rsidRDefault="00B00B1D" w:rsidP="00B00B1D">
      <w:pPr>
        <w:jc w:val="center"/>
        <w:rPr>
          <w:rFonts w:ascii="Times New Roman" w:hAnsi="Times New Roman" w:cs="Times New Roman"/>
          <w:b/>
          <w:spacing w:val="20"/>
          <w:sz w:val="28"/>
          <w:szCs w:val="28"/>
        </w:rPr>
      </w:pPr>
      <w:proofErr w:type="spellStart"/>
      <w:r w:rsidRPr="00780471">
        <w:rPr>
          <w:rFonts w:ascii="Times New Roman" w:hAnsi="Times New Roman" w:cs="Times New Roman"/>
          <w:b/>
          <w:spacing w:val="20"/>
          <w:sz w:val="28"/>
          <w:szCs w:val="28"/>
        </w:rPr>
        <w:t>учени</w:t>
      </w:r>
      <w:proofErr w:type="spellEnd"/>
      <w:r w:rsidRPr="00780471">
        <w:rPr>
          <w:rFonts w:ascii="Times New Roman" w:hAnsi="Times New Roman" w:cs="Times New Roman"/>
          <w:b/>
          <w:spacing w:val="20"/>
          <w:sz w:val="28"/>
          <w:szCs w:val="28"/>
        </w:rPr>
        <w:t>___   класса</w:t>
      </w:r>
    </w:p>
    <w:p w:rsidR="00B00B1D" w:rsidRPr="00780471" w:rsidRDefault="00B00B1D" w:rsidP="00B00B1D">
      <w:pPr>
        <w:jc w:val="center"/>
        <w:rPr>
          <w:rFonts w:ascii="Times New Roman" w:hAnsi="Times New Roman" w:cs="Times New Roman"/>
          <w:b/>
          <w:sz w:val="28"/>
          <w:szCs w:val="28"/>
        </w:rPr>
      </w:pPr>
      <w:r w:rsidRPr="00780471">
        <w:rPr>
          <w:rFonts w:ascii="Times New Roman" w:hAnsi="Times New Roman" w:cs="Times New Roman"/>
          <w:b/>
          <w:sz w:val="28"/>
          <w:szCs w:val="28"/>
        </w:rPr>
        <w:t xml:space="preserve">   ___________________________________</w:t>
      </w:r>
    </w:p>
    <w:p w:rsidR="00B00B1D" w:rsidRPr="00780471" w:rsidRDefault="00B00B1D" w:rsidP="00B00B1D">
      <w:pPr>
        <w:jc w:val="center"/>
        <w:rPr>
          <w:rFonts w:ascii="Times New Roman" w:hAnsi="Times New Roman" w:cs="Times New Roman"/>
          <w:sz w:val="28"/>
          <w:szCs w:val="28"/>
        </w:rPr>
      </w:pPr>
    </w:p>
    <w:tbl>
      <w:tblPr>
        <w:tblW w:w="9653" w:type="dxa"/>
        <w:tblInd w:w="-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5"/>
        <w:gridCol w:w="3062"/>
        <w:gridCol w:w="1251"/>
        <w:gridCol w:w="1251"/>
        <w:gridCol w:w="1251"/>
        <w:gridCol w:w="1268"/>
        <w:gridCol w:w="975"/>
      </w:tblGrid>
      <w:tr w:rsidR="00B00B1D" w:rsidRPr="00780471" w:rsidTr="004D116A">
        <w:trPr>
          <w:trHeight w:val="276"/>
        </w:trPr>
        <w:tc>
          <w:tcPr>
            <w:tcW w:w="513" w:type="dxa"/>
            <w:vMerge w:val="restart"/>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 xml:space="preserve">№ </w:t>
            </w:r>
            <w:proofErr w:type="spellStart"/>
            <w:proofErr w:type="gramStart"/>
            <w:r w:rsidRPr="00780471">
              <w:rPr>
                <w:rFonts w:ascii="Times New Roman" w:hAnsi="Times New Roman" w:cs="Times New Roman"/>
                <w:sz w:val="28"/>
                <w:szCs w:val="28"/>
              </w:rPr>
              <w:t>п</w:t>
            </w:r>
            <w:proofErr w:type="spellEnd"/>
            <w:proofErr w:type="gramEnd"/>
            <w:r w:rsidRPr="00780471">
              <w:rPr>
                <w:rFonts w:ascii="Times New Roman" w:hAnsi="Times New Roman" w:cs="Times New Roman"/>
                <w:sz w:val="28"/>
                <w:szCs w:val="28"/>
              </w:rPr>
              <w:t>/</w:t>
            </w:r>
            <w:proofErr w:type="spellStart"/>
            <w:r w:rsidRPr="00780471">
              <w:rPr>
                <w:rFonts w:ascii="Times New Roman" w:hAnsi="Times New Roman" w:cs="Times New Roman"/>
                <w:sz w:val="28"/>
                <w:szCs w:val="28"/>
              </w:rPr>
              <w:t>п</w:t>
            </w:r>
            <w:proofErr w:type="spellEnd"/>
          </w:p>
        </w:tc>
        <w:tc>
          <w:tcPr>
            <w:tcW w:w="3338" w:type="dxa"/>
            <w:vMerge w:val="restart"/>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Содержание модулей учебного предмета</w:t>
            </w:r>
          </w:p>
        </w:tc>
        <w:tc>
          <w:tcPr>
            <w:tcW w:w="5802" w:type="dxa"/>
            <w:gridSpan w:val="5"/>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 xml:space="preserve"> </w:t>
            </w:r>
          </w:p>
        </w:tc>
      </w:tr>
      <w:tr w:rsidR="00B00B1D" w:rsidRPr="00780471" w:rsidTr="004D116A">
        <w:tc>
          <w:tcPr>
            <w:tcW w:w="513" w:type="dxa"/>
            <w:vMerge/>
          </w:tcPr>
          <w:p w:rsidR="00B00B1D" w:rsidRPr="00780471" w:rsidRDefault="00B00B1D" w:rsidP="004D116A">
            <w:pPr>
              <w:jc w:val="center"/>
              <w:rPr>
                <w:rFonts w:ascii="Times New Roman" w:hAnsi="Times New Roman" w:cs="Times New Roman"/>
                <w:sz w:val="28"/>
                <w:szCs w:val="28"/>
              </w:rPr>
            </w:pPr>
          </w:p>
        </w:tc>
        <w:tc>
          <w:tcPr>
            <w:tcW w:w="3338" w:type="dxa"/>
            <w:vMerge/>
          </w:tcPr>
          <w:p w:rsidR="00B00B1D" w:rsidRPr="00780471" w:rsidRDefault="00B00B1D" w:rsidP="004D116A">
            <w:pPr>
              <w:jc w:val="center"/>
              <w:rPr>
                <w:rFonts w:ascii="Times New Roman" w:hAnsi="Times New Roman" w:cs="Times New Roman"/>
                <w:sz w:val="28"/>
                <w:szCs w:val="28"/>
              </w:rPr>
            </w:pPr>
          </w:p>
        </w:tc>
        <w:tc>
          <w:tcPr>
            <w:tcW w:w="1124"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 четверть</w:t>
            </w:r>
          </w:p>
        </w:tc>
        <w:tc>
          <w:tcPr>
            <w:tcW w:w="1134"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 четверть</w:t>
            </w:r>
          </w:p>
        </w:tc>
        <w:tc>
          <w:tcPr>
            <w:tcW w:w="1134"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3 четверть</w:t>
            </w:r>
          </w:p>
        </w:tc>
        <w:tc>
          <w:tcPr>
            <w:tcW w:w="1276"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4 четверть</w:t>
            </w:r>
          </w:p>
        </w:tc>
        <w:tc>
          <w:tcPr>
            <w:tcW w:w="1134"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год</w:t>
            </w:r>
          </w:p>
        </w:tc>
      </w:tr>
      <w:tr w:rsidR="00B00B1D" w:rsidRPr="00780471" w:rsidTr="004D116A">
        <w:tc>
          <w:tcPr>
            <w:tcW w:w="513" w:type="dxa"/>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1.</w:t>
            </w:r>
          </w:p>
        </w:tc>
        <w:tc>
          <w:tcPr>
            <w:tcW w:w="3338" w:type="dxa"/>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Списывание с печатного текста</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2.</w:t>
            </w:r>
          </w:p>
        </w:tc>
        <w:tc>
          <w:tcPr>
            <w:tcW w:w="3338" w:type="dxa"/>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Запись под диктовку слов, предложений</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lastRenderedPageBreak/>
              <w:t>3.</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Оформление предложений</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4.</w:t>
            </w:r>
          </w:p>
        </w:tc>
        <w:tc>
          <w:tcPr>
            <w:tcW w:w="3338" w:type="dxa"/>
          </w:tcPr>
          <w:p w:rsidR="00B00B1D" w:rsidRPr="00780471" w:rsidRDefault="00B00B1D" w:rsidP="004D116A">
            <w:pPr>
              <w:jc w:val="both"/>
              <w:rPr>
                <w:rFonts w:ascii="Times New Roman" w:hAnsi="Times New Roman" w:cs="Times New Roman"/>
                <w:sz w:val="28"/>
                <w:szCs w:val="28"/>
              </w:rPr>
            </w:pPr>
            <w:proofErr w:type="spellStart"/>
            <w:proofErr w:type="gramStart"/>
            <w:r w:rsidRPr="00780471">
              <w:rPr>
                <w:rFonts w:ascii="Times New Roman" w:hAnsi="Times New Roman" w:cs="Times New Roman"/>
                <w:sz w:val="28"/>
                <w:szCs w:val="28"/>
              </w:rPr>
              <w:t>Звуко-буквенный</w:t>
            </w:r>
            <w:proofErr w:type="spellEnd"/>
            <w:proofErr w:type="gramEnd"/>
            <w:r w:rsidRPr="00780471">
              <w:rPr>
                <w:rFonts w:ascii="Times New Roman" w:hAnsi="Times New Roman" w:cs="Times New Roman"/>
                <w:sz w:val="28"/>
                <w:szCs w:val="28"/>
              </w:rPr>
              <w:t xml:space="preserve"> анализ слов</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5.</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Правописание имён собственных</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6</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 xml:space="preserve">Деление слов на слоги </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7</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Перенос слов</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8</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Мягкий знак – показатель мягкости</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9</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Разделительный мягкий знак</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10</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Разделительный твердый знак</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11</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Гласные после шипящих</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12</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 xml:space="preserve">Сочетания </w:t>
            </w:r>
            <w:proofErr w:type="spellStart"/>
            <w:r w:rsidRPr="00780471">
              <w:rPr>
                <w:rFonts w:ascii="Times New Roman" w:hAnsi="Times New Roman" w:cs="Times New Roman"/>
                <w:sz w:val="28"/>
                <w:szCs w:val="28"/>
              </w:rPr>
              <w:t>чк</w:t>
            </w:r>
            <w:proofErr w:type="spellEnd"/>
            <w:r w:rsidRPr="00780471">
              <w:rPr>
                <w:rFonts w:ascii="Times New Roman" w:hAnsi="Times New Roman" w:cs="Times New Roman"/>
                <w:sz w:val="28"/>
                <w:szCs w:val="28"/>
              </w:rPr>
              <w:t xml:space="preserve">, </w:t>
            </w:r>
            <w:proofErr w:type="spellStart"/>
            <w:r w:rsidRPr="00780471">
              <w:rPr>
                <w:rFonts w:ascii="Times New Roman" w:hAnsi="Times New Roman" w:cs="Times New Roman"/>
                <w:sz w:val="28"/>
                <w:szCs w:val="28"/>
              </w:rPr>
              <w:t>чн</w:t>
            </w:r>
            <w:proofErr w:type="spellEnd"/>
            <w:r w:rsidRPr="00780471">
              <w:rPr>
                <w:rFonts w:ascii="Times New Roman" w:hAnsi="Times New Roman" w:cs="Times New Roman"/>
                <w:sz w:val="28"/>
                <w:szCs w:val="28"/>
              </w:rPr>
              <w:t xml:space="preserve">, </w:t>
            </w:r>
            <w:proofErr w:type="spellStart"/>
            <w:proofErr w:type="gramStart"/>
            <w:r w:rsidRPr="00780471">
              <w:rPr>
                <w:rFonts w:ascii="Times New Roman" w:hAnsi="Times New Roman" w:cs="Times New Roman"/>
                <w:sz w:val="28"/>
                <w:szCs w:val="28"/>
              </w:rPr>
              <w:t>чт</w:t>
            </w:r>
            <w:proofErr w:type="spellEnd"/>
            <w:proofErr w:type="gramEnd"/>
            <w:r w:rsidRPr="00780471">
              <w:rPr>
                <w:rFonts w:ascii="Times New Roman" w:hAnsi="Times New Roman" w:cs="Times New Roman"/>
                <w:sz w:val="28"/>
                <w:szCs w:val="28"/>
              </w:rPr>
              <w:t xml:space="preserve"> </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13</w:t>
            </w:r>
          </w:p>
        </w:tc>
        <w:tc>
          <w:tcPr>
            <w:tcW w:w="3338" w:type="dxa"/>
          </w:tcPr>
          <w:p w:rsidR="00B00B1D" w:rsidRPr="00780471" w:rsidRDefault="00B00B1D" w:rsidP="004D116A">
            <w:pPr>
              <w:autoSpaceDE w:val="0"/>
              <w:autoSpaceDN w:val="0"/>
              <w:adjustRightInd w:val="0"/>
              <w:rPr>
                <w:rFonts w:ascii="Times New Roman" w:hAnsi="Times New Roman" w:cs="Times New Roman"/>
                <w:bCs/>
                <w:color w:val="000000"/>
                <w:sz w:val="28"/>
                <w:szCs w:val="28"/>
              </w:rPr>
            </w:pPr>
            <w:r w:rsidRPr="00780471">
              <w:rPr>
                <w:rFonts w:ascii="Times New Roman" w:hAnsi="Times New Roman" w:cs="Times New Roman"/>
                <w:sz w:val="28"/>
                <w:szCs w:val="28"/>
              </w:rPr>
              <w:t xml:space="preserve"> </w:t>
            </w:r>
            <w:r w:rsidRPr="00780471">
              <w:rPr>
                <w:rFonts w:ascii="Times New Roman" w:hAnsi="Times New Roman" w:cs="Times New Roman"/>
                <w:bCs/>
                <w:color w:val="000000"/>
                <w:sz w:val="28"/>
                <w:szCs w:val="28"/>
              </w:rPr>
              <w:t xml:space="preserve">Правописание безударных гласных в </w:t>
            </w:r>
            <w:proofErr w:type="gramStart"/>
            <w:r w:rsidRPr="00780471">
              <w:rPr>
                <w:rFonts w:ascii="Times New Roman" w:hAnsi="Times New Roman" w:cs="Times New Roman"/>
                <w:bCs/>
                <w:color w:val="000000"/>
                <w:sz w:val="28"/>
                <w:szCs w:val="28"/>
              </w:rPr>
              <w:t>корне слова</w:t>
            </w:r>
            <w:proofErr w:type="gramEnd"/>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14</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Непроверяемые написания</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15</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Звонкие и глухие согласные в корне</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16</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Непроизносимые согласные</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17</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Удвоенные согласные</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18</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Состав слова</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19</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Правописание приставок</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lastRenderedPageBreak/>
              <w:t>20</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Правописание суффиксов</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21</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Предлоги</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22</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color w:val="000000"/>
                <w:sz w:val="28"/>
                <w:szCs w:val="28"/>
              </w:rPr>
              <w:t xml:space="preserve">Подлежащее и сказуемое – главные члены предложения  </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23</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Имя существительное</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24</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Мягкий знак (</w:t>
            </w:r>
            <w:proofErr w:type="spellStart"/>
            <w:r w:rsidRPr="00780471">
              <w:rPr>
                <w:rFonts w:ascii="Times New Roman" w:hAnsi="Times New Roman" w:cs="Times New Roman"/>
                <w:sz w:val="28"/>
                <w:szCs w:val="28"/>
              </w:rPr>
              <w:t>ь</w:t>
            </w:r>
            <w:proofErr w:type="spellEnd"/>
            <w:r w:rsidRPr="00780471">
              <w:rPr>
                <w:rFonts w:ascii="Times New Roman" w:hAnsi="Times New Roman" w:cs="Times New Roman"/>
                <w:sz w:val="28"/>
                <w:szCs w:val="28"/>
              </w:rPr>
              <w:t>) после шипящих на конце имён существитель</w:t>
            </w:r>
            <w:r w:rsidRPr="00780471">
              <w:rPr>
                <w:rFonts w:ascii="Times New Roman" w:hAnsi="Times New Roman" w:cs="Times New Roman"/>
                <w:sz w:val="28"/>
                <w:szCs w:val="28"/>
              </w:rPr>
              <w:softHyphen/>
              <w:t>ных.</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25</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Имя прилагательное</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26</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Личные местоимения</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27</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Глагол</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28</w:t>
            </w:r>
          </w:p>
        </w:tc>
        <w:tc>
          <w:tcPr>
            <w:tcW w:w="333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Морфологический разбор</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38" w:type="dxa"/>
          </w:tcPr>
          <w:p w:rsidR="00B00B1D" w:rsidRPr="00780471" w:rsidRDefault="00B00B1D" w:rsidP="004D116A">
            <w:pPr>
              <w:jc w:val="both"/>
              <w:rPr>
                <w:rFonts w:ascii="Times New Roman" w:hAnsi="Times New Roman" w:cs="Times New Roman"/>
                <w:sz w:val="28"/>
                <w:szCs w:val="28"/>
              </w:rPr>
            </w:pPr>
          </w:p>
        </w:tc>
        <w:tc>
          <w:tcPr>
            <w:tcW w:w="5802" w:type="dxa"/>
            <w:gridSpan w:val="5"/>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38"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Высокий</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38"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 xml:space="preserve">Хороший </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38"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Средний</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r w:rsidR="00B00B1D" w:rsidRPr="00780471" w:rsidTr="004D116A">
        <w:tc>
          <w:tcPr>
            <w:tcW w:w="513" w:type="dxa"/>
          </w:tcPr>
          <w:p w:rsidR="00B00B1D" w:rsidRPr="00780471" w:rsidRDefault="00B00B1D" w:rsidP="004D116A">
            <w:pPr>
              <w:jc w:val="center"/>
              <w:rPr>
                <w:rFonts w:ascii="Times New Roman" w:hAnsi="Times New Roman" w:cs="Times New Roman"/>
                <w:sz w:val="28"/>
                <w:szCs w:val="28"/>
              </w:rPr>
            </w:pPr>
          </w:p>
        </w:tc>
        <w:tc>
          <w:tcPr>
            <w:tcW w:w="3338"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Низкий</w:t>
            </w:r>
          </w:p>
        </w:tc>
        <w:tc>
          <w:tcPr>
            <w:tcW w:w="112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c>
          <w:tcPr>
            <w:tcW w:w="1276" w:type="dxa"/>
          </w:tcPr>
          <w:p w:rsidR="00B00B1D" w:rsidRPr="00780471" w:rsidRDefault="00B00B1D" w:rsidP="004D116A">
            <w:pPr>
              <w:jc w:val="center"/>
              <w:rPr>
                <w:rFonts w:ascii="Times New Roman" w:hAnsi="Times New Roman" w:cs="Times New Roman"/>
                <w:sz w:val="28"/>
                <w:szCs w:val="28"/>
              </w:rPr>
            </w:pPr>
          </w:p>
        </w:tc>
        <w:tc>
          <w:tcPr>
            <w:tcW w:w="1134" w:type="dxa"/>
          </w:tcPr>
          <w:p w:rsidR="00B00B1D" w:rsidRPr="00780471" w:rsidRDefault="00B00B1D" w:rsidP="004D116A">
            <w:pPr>
              <w:jc w:val="center"/>
              <w:rPr>
                <w:rFonts w:ascii="Times New Roman" w:hAnsi="Times New Roman" w:cs="Times New Roman"/>
                <w:sz w:val="28"/>
                <w:szCs w:val="28"/>
              </w:rPr>
            </w:pPr>
          </w:p>
        </w:tc>
      </w:tr>
    </w:tbl>
    <w:p w:rsidR="00B00B1D" w:rsidRPr="00780471" w:rsidRDefault="00B00B1D" w:rsidP="00B00B1D">
      <w:pPr>
        <w:jc w:val="both"/>
        <w:rPr>
          <w:rFonts w:ascii="Times New Roman" w:hAnsi="Times New Roman" w:cs="Times New Roman"/>
          <w:sz w:val="28"/>
          <w:szCs w:val="28"/>
        </w:rPr>
      </w:pPr>
    </w:p>
    <w:p w:rsidR="004D116A" w:rsidRPr="00780471" w:rsidRDefault="004D116A" w:rsidP="00B00B1D">
      <w:pPr>
        <w:jc w:val="center"/>
        <w:rPr>
          <w:rFonts w:ascii="Times New Roman" w:hAnsi="Times New Roman" w:cs="Times New Roman"/>
          <w:b/>
          <w:sz w:val="28"/>
          <w:szCs w:val="28"/>
        </w:rPr>
      </w:pPr>
    </w:p>
    <w:p w:rsidR="004D116A" w:rsidRPr="00780471" w:rsidRDefault="004D116A" w:rsidP="00B00B1D">
      <w:pPr>
        <w:jc w:val="center"/>
        <w:rPr>
          <w:rFonts w:ascii="Times New Roman" w:hAnsi="Times New Roman" w:cs="Times New Roman"/>
          <w:b/>
          <w:sz w:val="28"/>
          <w:szCs w:val="28"/>
        </w:rPr>
      </w:pPr>
    </w:p>
    <w:p w:rsidR="004D116A" w:rsidRPr="00780471" w:rsidRDefault="004D116A" w:rsidP="00B00B1D">
      <w:pPr>
        <w:jc w:val="center"/>
        <w:rPr>
          <w:rFonts w:ascii="Times New Roman" w:hAnsi="Times New Roman" w:cs="Times New Roman"/>
          <w:b/>
          <w:sz w:val="28"/>
          <w:szCs w:val="28"/>
        </w:rPr>
      </w:pPr>
    </w:p>
    <w:p w:rsidR="004D116A" w:rsidRPr="00780471" w:rsidRDefault="004D116A" w:rsidP="00B00B1D">
      <w:pPr>
        <w:jc w:val="center"/>
        <w:rPr>
          <w:rFonts w:ascii="Times New Roman" w:hAnsi="Times New Roman" w:cs="Times New Roman"/>
          <w:b/>
          <w:sz w:val="28"/>
          <w:szCs w:val="28"/>
        </w:rPr>
      </w:pPr>
    </w:p>
    <w:p w:rsidR="004D116A" w:rsidRPr="00780471" w:rsidRDefault="004D116A" w:rsidP="00B00B1D">
      <w:pPr>
        <w:jc w:val="center"/>
        <w:rPr>
          <w:rFonts w:ascii="Times New Roman" w:hAnsi="Times New Roman" w:cs="Times New Roman"/>
          <w:b/>
          <w:sz w:val="28"/>
          <w:szCs w:val="28"/>
        </w:rPr>
      </w:pPr>
    </w:p>
    <w:p w:rsidR="004D116A" w:rsidRPr="00780471" w:rsidRDefault="004D116A" w:rsidP="00B00B1D">
      <w:pPr>
        <w:jc w:val="center"/>
        <w:rPr>
          <w:rFonts w:ascii="Times New Roman" w:hAnsi="Times New Roman" w:cs="Times New Roman"/>
          <w:b/>
          <w:sz w:val="28"/>
          <w:szCs w:val="28"/>
        </w:rPr>
      </w:pPr>
    </w:p>
    <w:p w:rsidR="004D116A" w:rsidRPr="00780471" w:rsidRDefault="004D116A" w:rsidP="00B00B1D">
      <w:pPr>
        <w:jc w:val="center"/>
        <w:rPr>
          <w:rFonts w:ascii="Times New Roman" w:hAnsi="Times New Roman" w:cs="Times New Roman"/>
          <w:b/>
          <w:sz w:val="28"/>
          <w:szCs w:val="28"/>
        </w:rPr>
      </w:pPr>
    </w:p>
    <w:p w:rsidR="004D116A" w:rsidRPr="00780471" w:rsidRDefault="004D116A" w:rsidP="00B00B1D">
      <w:pPr>
        <w:jc w:val="center"/>
        <w:rPr>
          <w:rFonts w:ascii="Times New Roman" w:hAnsi="Times New Roman" w:cs="Times New Roman"/>
          <w:b/>
          <w:sz w:val="28"/>
          <w:szCs w:val="28"/>
        </w:rPr>
      </w:pPr>
    </w:p>
    <w:p w:rsidR="004D116A" w:rsidRPr="00780471" w:rsidRDefault="004D116A" w:rsidP="00B00B1D">
      <w:pPr>
        <w:jc w:val="center"/>
        <w:rPr>
          <w:rFonts w:ascii="Times New Roman" w:hAnsi="Times New Roman" w:cs="Times New Roman"/>
          <w:b/>
          <w:sz w:val="28"/>
          <w:szCs w:val="28"/>
        </w:rPr>
      </w:pPr>
    </w:p>
    <w:p w:rsidR="00780471" w:rsidRDefault="00780471" w:rsidP="00B00B1D">
      <w:pPr>
        <w:jc w:val="center"/>
        <w:rPr>
          <w:rFonts w:ascii="Times New Roman" w:hAnsi="Times New Roman" w:cs="Times New Roman"/>
          <w:b/>
          <w:sz w:val="28"/>
          <w:szCs w:val="28"/>
        </w:rPr>
      </w:pPr>
    </w:p>
    <w:p w:rsidR="00780471" w:rsidRDefault="00780471" w:rsidP="00B00B1D">
      <w:pPr>
        <w:jc w:val="center"/>
        <w:rPr>
          <w:rFonts w:ascii="Times New Roman" w:hAnsi="Times New Roman" w:cs="Times New Roman"/>
          <w:b/>
          <w:sz w:val="28"/>
          <w:szCs w:val="28"/>
        </w:rPr>
      </w:pPr>
    </w:p>
    <w:p w:rsidR="00780471" w:rsidRDefault="00780471" w:rsidP="00B00B1D">
      <w:pPr>
        <w:jc w:val="center"/>
        <w:rPr>
          <w:rFonts w:ascii="Times New Roman" w:hAnsi="Times New Roman" w:cs="Times New Roman"/>
          <w:b/>
          <w:sz w:val="28"/>
          <w:szCs w:val="28"/>
        </w:rPr>
      </w:pPr>
    </w:p>
    <w:p w:rsidR="00780471" w:rsidRDefault="00780471" w:rsidP="00B00B1D">
      <w:pPr>
        <w:jc w:val="center"/>
        <w:rPr>
          <w:rFonts w:ascii="Times New Roman" w:hAnsi="Times New Roman" w:cs="Times New Roman"/>
          <w:b/>
          <w:sz w:val="28"/>
          <w:szCs w:val="28"/>
        </w:rPr>
      </w:pPr>
    </w:p>
    <w:p w:rsidR="00780471" w:rsidRDefault="00780471" w:rsidP="00B00B1D">
      <w:pPr>
        <w:jc w:val="center"/>
        <w:rPr>
          <w:rFonts w:ascii="Times New Roman" w:hAnsi="Times New Roman" w:cs="Times New Roman"/>
          <w:b/>
          <w:sz w:val="28"/>
          <w:szCs w:val="28"/>
        </w:rPr>
      </w:pPr>
    </w:p>
    <w:p w:rsidR="00780471" w:rsidRDefault="00780471" w:rsidP="00B00B1D">
      <w:pPr>
        <w:jc w:val="center"/>
        <w:rPr>
          <w:rFonts w:ascii="Times New Roman" w:hAnsi="Times New Roman" w:cs="Times New Roman"/>
          <w:b/>
          <w:sz w:val="28"/>
          <w:szCs w:val="28"/>
        </w:rPr>
      </w:pPr>
    </w:p>
    <w:p w:rsidR="00780471" w:rsidRDefault="00780471" w:rsidP="00B00B1D">
      <w:pPr>
        <w:jc w:val="center"/>
        <w:rPr>
          <w:rFonts w:ascii="Times New Roman" w:hAnsi="Times New Roman" w:cs="Times New Roman"/>
          <w:b/>
          <w:sz w:val="28"/>
          <w:szCs w:val="28"/>
        </w:rPr>
      </w:pPr>
    </w:p>
    <w:p w:rsidR="00780471" w:rsidRDefault="00780471" w:rsidP="00B00B1D">
      <w:pPr>
        <w:jc w:val="center"/>
        <w:rPr>
          <w:rFonts w:ascii="Times New Roman" w:hAnsi="Times New Roman" w:cs="Times New Roman"/>
          <w:b/>
          <w:sz w:val="28"/>
          <w:szCs w:val="28"/>
        </w:rPr>
      </w:pPr>
    </w:p>
    <w:p w:rsidR="00780471" w:rsidRDefault="00780471" w:rsidP="00B00B1D">
      <w:pPr>
        <w:jc w:val="center"/>
        <w:rPr>
          <w:rFonts w:ascii="Times New Roman" w:hAnsi="Times New Roman" w:cs="Times New Roman"/>
          <w:b/>
          <w:sz w:val="28"/>
          <w:szCs w:val="28"/>
        </w:rPr>
      </w:pPr>
    </w:p>
    <w:p w:rsidR="00B00B1D" w:rsidRPr="00780471" w:rsidRDefault="00B00B1D" w:rsidP="00B00B1D">
      <w:pPr>
        <w:jc w:val="center"/>
        <w:rPr>
          <w:rFonts w:ascii="Times New Roman" w:hAnsi="Times New Roman" w:cs="Times New Roman"/>
          <w:b/>
          <w:sz w:val="28"/>
          <w:szCs w:val="28"/>
        </w:rPr>
      </w:pPr>
      <w:r w:rsidRPr="00780471">
        <w:rPr>
          <w:rFonts w:ascii="Times New Roman" w:hAnsi="Times New Roman" w:cs="Times New Roman"/>
          <w:b/>
          <w:sz w:val="28"/>
          <w:szCs w:val="28"/>
        </w:rPr>
        <w:t>Лист индивидуальных достижений по чтению</w:t>
      </w:r>
    </w:p>
    <w:p w:rsidR="00B00B1D" w:rsidRPr="00780471" w:rsidRDefault="00B00B1D" w:rsidP="00B00B1D">
      <w:pPr>
        <w:jc w:val="center"/>
        <w:rPr>
          <w:rFonts w:ascii="Times New Roman" w:hAnsi="Times New Roman" w:cs="Times New Roman"/>
          <w:b/>
          <w:sz w:val="28"/>
          <w:szCs w:val="28"/>
        </w:rPr>
      </w:pPr>
      <w:proofErr w:type="spellStart"/>
      <w:r w:rsidRPr="00780471">
        <w:rPr>
          <w:rFonts w:ascii="Times New Roman" w:hAnsi="Times New Roman" w:cs="Times New Roman"/>
          <w:b/>
          <w:sz w:val="28"/>
          <w:szCs w:val="28"/>
        </w:rPr>
        <w:t>учени</w:t>
      </w:r>
      <w:proofErr w:type="spellEnd"/>
      <w:r w:rsidRPr="00780471">
        <w:rPr>
          <w:rFonts w:ascii="Times New Roman" w:hAnsi="Times New Roman" w:cs="Times New Roman"/>
          <w:b/>
          <w:sz w:val="28"/>
          <w:szCs w:val="28"/>
        </w:rPr>
        <w:t>___    класса</w:t>
      </w:r>
    </w:p>
    <w:p w:rsidR="00B00B1D" w:rsidRPr="00780471" w:rsidRDefault="00B00B1D" w:rsidP="00B00B1D">
      <w:pPr>
        <w:jc w:val="center"/>
        <w:rPr>
          <w:rFonts w:ascii="Times New Roman" w:hAnsi="Times New Roman" w:cs="Times New Roman"/>
          <w:b/>
          <w:sz w:val="28"/>
          <w:szCs w:val="28"/>
        </w:rPr>
      </w:pPr>
      <w:r w:rsidRPr="00780471">
        <w:rPr>
          <w:rFonts w:ascii="Times New Roman" w:hAnsi="Times New Roman" w:cs="Times New Roman"/>
          <w:b/>
          <w:sz w:val="28"/>
          <w:szCs w:val="28"/>
        </w:rPr>
        <w:t xml:space="preserve">   _______________________________</w:t>
      </w:r>
    </w:p>
    <w:p w:rsidR="00B00B1D" w:rsidRPr="00780471" w:rsidRDefault="00B00B1D" w:rsidP="00B00B1D">
      <w:pPr>
        <w:pStyle w:val="6"/>
        <w:tabs>
          <w:tab w:val="left" w:pos="1875"/>
        </w:tabs>
        <w:jc w:val="both"/>
        <w:rPr>
          <w:i/>
          <w:iCs/>
          <w:sz w:val="28"/>
          <w:szCs w:val="28"/>
        </w:rPr>
      </w:pPr>
      <w:r w:rsidRPr="00780471">
        <w:rPr>
          <w:i/>
          <w:iCs/>
          <w:sz w:val="28"/>
          <w:szCs w:val="28"/>
        </w:rPr>
        <w:t>Темп чтения</w:t>
      </w:r>
      <w:r w:rsidRPr="00780471">
        <w:rPr>
          <w:i/>
          <w:iCs/>
          <w:sz w:val="28"/>
          <w:szCs w:val="28"/>
        </w:rPr>
        <w:tab/>
      </w:r>
    </w:p>
    <w:p w:rsidR="00B00B1D" w:rsidRPr="00780471" w:rsidRDefault="00B00B1D" w:rsidP="00B00B1D">
      <w:pPr>
        <w:rPr>
          <w:rFonts w:ascii="Times New Roman" w:hAnsi="Times New Roman" w:cs="Times New Roman"/>
          <w:sz w:val="28"/>
          <w:szCs w:val="28"/>
        </w:rPr>
      </w:pPr>
    </w:p>
    <w:tbl>
      <w:tblPr>
        <w:tblW w:w="4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8"/>
        <w:gridCol w:w="296"/>
        <w:gridCol w:w="296"/>
        <w:gridCol w:w="296"/>
        <w:gridCol w:w="296"/>
        <w:gridCol w:w="296"/>
        <w:gridCol w:w="296"/>
        <w:gridCol w:w="296"/>
        <w:gridCol w:w="296"/>
        <w:gridCol w:w="296"/>
        <w:gridCol w:w="376"/>
      </w:tblGrid>
      <w:tr w:rsidR="00B00B1D" w:rsidRPr="00780471" w:rsidTr="004D116A">
        <w:tc>
          <w:tcPr>
            <w:tcW w:w="1368" w:type="dxa"/>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sz w:val="28"/>
                <w:szCs w:val="28"/>
              </w:rPr>
              <w:t>Дата</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r w:rsidR="00B00B1D" w:rsidRPr="00780471" w:rsidTr="004D116A">
        <w:tc>
          <w:tcPr>
            <w:tcW w:w="136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 ниже нормы</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r w:rsidR="00B00B1D" w:rsidRPr="00780471" w:rsidTr="004D116A">
        <w:tc>
          <w:tcPr>
            <w:tcW w:w="136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 норма</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r w:rsidR="00B00B1D" w:rsidRPr="00780471" w:rsidTr="004D116A">
        <w:tc>
          <w:tcPr>
            <w:tcW w:w="136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 выше нормы</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bl>
    <w:p w:rsidR="00B00B1D" w:rsidRPr="00780471" w:rsidRDefault="00B00B1D" w:rsidP="00B00B1D">
      <w:pPr>
        <w:jc w:val="both"/>
        <w:rPr>
          <w:rFonts w:ascii="Times New Roman" w:hAnsi="Times New Roman" w:cs="Times New Roman"/>
          <w:sz w:val="28"/>
          <w:szCs w:val="28"/>
        </w:rPr>
      </w:pPr>
    </w:p>
    <w:p w:rsidR="00B00B1D" w:rsidRPr="00780471" w:rsidRDefault="00B00B1D" w:rsidP="00B00B1D">
      <w:pPr>
        <w:pStyle w:val="7"/>
        <w:rPr>
          <w:szCs w:val="28"/>
        </w:rPr>
      </w:pPr>
      <w:r w:rsidRPr="00780471">
        <w:rPr>
          <w:szCs w:val="28"/>
        </w:rPr>
        <w:t>Правильность чтения</w:t>
      </w:r>
    </w:p>
    <w:p w:rsidR="00B00B1D" w:rsidRPr="00780471" w:rsidRDefault="00B00B1D" w:rsidP="00B00B1D">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70"/>
        <w:gridCol w:w="296"/>
        <w:gridCol w:w="296"/>
        <w:gridCol w:w="296"/>
        <w:gridCol w:w="296"/>
        <w:gridCol w:w="296"/>
        <w:gridCol w:w="296"/>
        <w:gridCol w:w="296"/>
        <w:gridCol w:w="296"/>
        <w:gridCol w:w="296"/>
        <w:gridCol w:w="376"/>
      </w:tblGrid>
      <w:tr w:rsidR="00B00B1D" w:rsidRPr="00780471" w:rsidTr="004D116A">
        <w:tc>
          <w:tcPr>
            <w:tcW w:w="136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Ударение</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r w:rsidR="00B00B1D" w:rsidRPr="00780471" w:rsidTr="004D116A">
        <w:tc>
          <w:tcPr>
            <w:tcW w:w="136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Повторы, замена</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r w:rsidR="00B00B1D" w:rsidRPr="00780471" w:rsidTr="004D116A">
        <w:tc>
          <w:tcPr>
            <w:tcW w:w="136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lastRenderedPageBreak/>
              <w:t>Без ошибок</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bl>
    <w:p w:rsidR="00B00B1D" w:rsidRPr="00780471" w:rsidRDefault="00B00B1D" w:rsidP="00B00B1D">
      <w:pPr>
        <w:rPr>
          <w:rFonts w:ascii="Times New Roman" w:hAnsi="Times New Roman" w:cs="Times New Roman"/>
          <w:sz w:val="28"/>
          <w:szCs w:val="28"/>
        </w:rPr>
      </w:pPr>
    </w:p>
    <w:p w:rsidR="00B00B1D" w:rsidRPr="00780471" w:rsidRDefault="00B00B1D" w:rsidP="00B00B1D">
      <w:pPr>
        <w:pStyle w:val="8"/>
        <w:rPr>
          <w:sz w:val="28"/>
          <w:szCs w:val="28"/>
        </w:rPr>
      </w:pPr>
      <w:r w:rsidRPr="00780471">
        <w:rPr>
          <w:sz w:val="28"/>
          <w:szCs w:val="28"/>
        </w:rPr>
        <w:t>Способ чтения</w:t>
      </w:r>
    </w:p>
    <w:p w:rsidR="00B00B1D" w:rsidRPr="00780471" w:rsidRDefault="00B00B1D" w:rsidP="00B00B1D">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68"/>
        <w:gridCol w:w="296"/>
        <w:gridCol w:w="296"/>
        <w:gridCol w:w="296"/>
        <w:gridCol w:w="296"/>
        <w:gridCol w:w="296"/>
        <w:gridCol w:w="296"/>
        <w:gridCol w:w="296"/>
        <w:gridCol w:w="296"/>
        <w:gridCol w:w="296"/>
        <w:gridCol w:w="376"/>
      </w:tblGrid>
      <w:tr w:rsidR="00B00B1D" w:rsidRPr="00780471" w:rsidTr="004D116A">
        <w:tc>
          <w:tcPr>
            <w:tcW w:w="136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По слогам</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r w:rsidR="00B00B1D" w:rsidRPr="00780471" w:rsidTr="004D116A">
        <w:tc>
          <w:tcPr>
            <w:tcW w:w="136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Слог  слово</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r w:rsidR="00B00B1D" w:rsidRPr="00780471" w:rsidTr="004D116A">
        <w:tc>
          <w:tcPr>
            <w:tcW w:w="1368"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Целыми словами</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bl>
    <w:p w:rsidR="00B00B1D" w:rsidRPr="00780471" w:rsidRDefault="00B00B1D" w:rsidP="00B00B1D">
      <w:pPr>
        <w:rPr>
          <w:rFonts w:ascii="Times New Roman" w:hAnsi="Times New Roman" w:cs="Times New Roman"/>
          <w:b/>
          <w:bCs/>
          <w:i/>
          <w:iCs/>
          <w:sz w:val="28"/>
          <w:szCs w:val="28"/>
        </w:rPr>
      </w:pPr>
    </w:p>
    <w:p w:rsidR="00B00B1D" w:rsidRPr="00780471" w:rsidRDefault="00B00B1D" w:rsidP="00B00B1D">
      <w:pPr>
        <w:pStyle w:val="8"/>
        <w:rPr>
          <w:sz w:val="28"/>
          <w:szCs w:val="28"/>
        </w:rPr>
      </w:pPr>
      <w:r w:rsidRPr="00780471">
        <w:rPr>
          <w:sz w:val="28"/>
          <w:szCs w:val="28"/>
        </w:rPr>
        <w:t>Выразительность чтения</w:t>
      </w:r>
    </w:p>
    <w:p w:rsidR="00B00B1D" w:rsidRPr="00780471" w:rsidRDefault="00B00B1D" w:rsidP="00B00B1D">
      <w:pPr>
        <w:rPr>
          <w:rFonts w:ascii="Times New Roman" w:hAnsi="Times New Roman" w:cs="Times New Roman"/>
          <w:b/>
          <w:bCs/>
          <w:i/>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67"/>
        <w:gridCol w:w="296"/>
        <w:gridCol w:w="296"/>
        <w:gridCol w:w="296"/>
        <w:gridCol w:w="296"/>
        <w:gridCol w:w="296"/>
        <w:gridCol w:w="296"/>
        <w:gridCol w:w="296"/>
        <w:gridCol w:w="296"/>
        <w:gridCol w:w="296"/>
        <w:gridCol w:w="376"/>
      </w:tblGrid>
      <w:tr w:rsidR="00B00B1D" w:rsidRPr="00780471" w:rsidTr="004D116A">
        <w:tc>
          <w:tcPr>
            <w:tcW w:w="1331"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 xml:space="preserve">Монотонное </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r w:rsidR="00B00B1D" w:rsidRPr="00780471" w:rsidTr="004D116A">
        <w:tc>
          <w:tcPr>
            <w:tcW w:w="1331"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«Скороговорка»</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r w:rsidR="00B00B1D" w:rsidRPr="00780471" w:rsidTr="004D116A">
        <w:tc>
          <w:tcPr>
            <w:tcW w:w="1331" w:type="dxa"/>
          </w:tcPr>
          <w:p w:rsidR="00B00B1D" w:rsidRPr="00780471" w:rsidRDefault="00B00B1D" w:rsidP="004D116A">
            <w:pPr>
              <w:jc w:val="both"/>
              <w:rPr>
                <w:rFonts w:ascii="Times New Roman" w:hAnsi="Times New Roman" w:cs="Times New Roman"/>
                <w:sz w:val="28"/>
                <w:szCs w:val="28"/>
              </w:rPr>
            </w:pPr>
            <w:r w:rsidRPr="00780471">
              <w:rPr>
                <w:rFonts w:ascii="Times New Roman" w:hAnsi="Times New Roman" w:cs="Times New Roman"/>
                <w:sz w:val="28"/>
                <w:szCs w:val="28"/>
              </w:rPr>
              <w:t>Выразительное</w:t>
            </w: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296" w:type="dxa"/>
          </w:tcPr>
          <w:p w:rsidR="00B00B1D" w:rsidRPr="00780471" w:rsidRDefault="00B00B1D" w:rsidP="004D116A">
            <w:pPr>
              <w:jc w:val="both"/>
              <w:rPr>
                <w:rFonts w:ascii="Times New Roman" w:hAnsi="Times New Roman" w:cs="Times New Roman"/>
                <w:sz w:val="28"/>
                <w:szCs w:val="28"/>
              </w:rPr>
            </w:pPr>
          </w:p>
        </w:tc>
        <w:tc>
          <w:tcPr>
            <w:tcW w:w="376" w:type="dxa"/>
          </w:tcPr>
          <w:p w:rsidR="00B00B1D" w:rsidRPr="00780471" w:rsidRDefault="00B00B1D" w:rsidP="004D116A">
            <w:pPr>
              <w:jc w:val="both"/>
              <w:rPr>
                <w:rFonts w:ascii="Times New Roman" w:hAnsi="Times New Roman" w:cs="Times New Roman"/>
                <w:sz w:val="28"/>
                <w:szCs w:val="28"/>
              </w:rPr>
            </w:pPr>
          </w:p>
        </w:tc>
      </w:tr>
    </w:tbl>
    <w:p w:rsidR="00B00B1D" w:rsidRPr="00780471" w:rsidRDefault="00B00B1D" w:rsidP="00B00B1D">
      <w:pPr>
        <w:rPr>
          <w:rFonts w:ascii="Times New Roman" w:hAnsi="Times New Roman" w:cs="Times New Roman"/>
          <w:sz w:val="28"/>
          <w:szCs w:val="28"/>
        </w:rPr>
      </w:pPr>
    </w:p>
    <w:p w:rsidR="00B00B1D" w:rsidRPr="00780471" w:rsidRDefault="00B00B1D" w:rsidP="00B00B1D">
      <w:pPr>
        <w:jc w:val="center"/>
        <w:rPr>
          <w:rFonts w:ascii="Times New Roman" w:hAnsi="Times New Roman" w:cs="Times New Roman"/>
          <w:sz w:val="28"/>
          <w:szCs w:val="28"/>
        </w:rPr>
      </w:pPr>
      <w:r w:rsidRPr="00780471">
        <w:rPr>
          <w:rFonts w:ascii="Times New Roman" w:hAnsi="Times New Roman" w:cs="Times New Roman"/>
          <w:sz w:val="28"/>
          <w:szCs w:val="28"/>
        </w:rPr>
        <w:t>Я РАСТУ</w:t>
      </w:r>
    </w:p>
    <w:p w:rsidR="00B00B1D" w:rsidRPr="00780471" w:rsidRDefault="00B00B1D" w:rsidP="00B00B1D">
      <w:pPr>
        <w:rPr>
          <w:rFonts w:ascii="Times New Roman" w:hAnsi="Times New Roman" w:cs="Times New Roman"/>
          <w:sz w:val="28"/>
          <w:szCs w:val="28"/>
        </w:rPr>
      </w:pPr>
      <w:r w:rsidRPr="00780471">
        <w:rPr>
          <w:rFonts w:ascii="Times New Roman" w:hAnsi="Times New Roman" w:cs="Times New Roman"/>
          <w:noProof/>
          <w:color w:val="FFFFFF"/>
          <w:sz w:val="28"/>
          <w:szCs w:val="28"/>
          <w:lang w:eastAsia="ru-RU"/>
        </w:rPr>
        <w:drawing>
          <wp:inline distT="0" distB="0" distL="0" distR="0">
            <wp:extent cx="4619625" cy="27908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4619625" cy="2790825"/>
                    </a:xfrm>
                    <a:prstGeom prst="rect">
                      <a:avLst/>
                    </a:prstGeom>
                    <a:noFill/>
                    <a:ln w="9525">
                      <a:noFill/>
                      <a:miter lim="800000"/>
                      <a:headEnd/>
                      <a:tailEnd/>
                    </a:ln>
                  </pic:spPr>
                </pic:pic>
              </a:graphicData>
            </a:graphic>
          </wp:inline>
        </w:drawing>
      </w: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4D116A" w:rsidRPr="00780471" w:rsidRDefault="004D116A" w:rsidP="00B00B1D">
      <w:pPr>
        <w:jc w:val="center"/>
        <w:rPr>
          <w:rFonts w:ascii="Times New Roman" w:hAnsi="Times New Roman" w:cs="Times New Roman"/>
          <w:b/>
          <w:sz w:val="28"/>
          <w:szCs w:val="28"/>
        </w:rPr>
      </w:pPr>
    </w:p>
    <w:p w:rsidR="004D116A" w:rsidRPr="00780471" w:rsidRDefault="004D116A" w:rsidP="00B00B1D">
      <w:pPr>
        <w:jc w:val="center"/>
        <w:rPr>
          <w:rFonts w:ascii="Times New Roman" w:hAnsi="Times New Roman" w:cs="Times New Roman"/>
          <w:b/>
          <w:sz w:val="28"/>
          <w:szCs w:val="28"/>
        </w:rPr>
      </w:pPr>
      <w:r w:rsidRPr="00780471">
        <w:rPr>
          <w:rFonts w:ascii="Times New Roman" w:hAnsi="Times New Roman" w:cs="Times New Roman"/>
          <w:b/>
          <w:sz w:val="28"/>
          <w:szCs w:val="28"/>
        </w:rPr>
        <w:t xml:space="preserve"> </w:t>
      </w:r>
    </w:p>
    <w:p w:rsidR="00B00B1D" w:rsidRPr="00780471" w:rsidRDefault="004D116A" w:rsidP="00780471">
      <w:pPr>
        <w:rPr>
          <w:rFonts w:ascii="Times New Roman" w:hAnsi="Times New Roman" w:cs="Times New Roman"/>
          <w:b/>
          <w:sz w:val="28"/>
          <w:szCs w:val="28"/>
        </w:rPr>
      </w:pPr>
      <w:r w:rsidRPr="00780471">
        <w:rPr>
          <w:rFonts w:ascii="Times New Roman" w:hAnsi="Times New Roman" w:cs="Times New Roman"/>
          <w:b/>
          <w:sz w:val="28"/>
          <w:szCs w:val="28"/>
        </w:rPr>
        <w:t>И</w:t>
      </w:r>
      <w:r w:rsidR="00B00B1D" w:rsidRPr="00780471">
        <w:rPr>
          <w:rFonts w:ascii="Times New Roman" w:hAnsi="Times New Roman" w:cs="Times New Roman"/>
          <w:b/>
          <w:sz w:val="28"/>
          <w:szCs w:val="28"/>
        </w:rPr>
        <w:t xml:space="preserve">ндивидуальная карта  по русскому языку </w:t>
      </w:r>
      <w:proofErr w:type="gramStart"/>
      <w:r w:rsidR="00B00B1D" w:rsidRPr="00780471">
        <w:rPr>
          <w:rFonts w:ascii="Times New Roman" w:hAnsi="Times New Roman" w:cs="Times New Roman"/>
          <w:b/>
          <w:sz w:val="28"/>
          <w:szCs w:val="28"/>
        </w:rPr>
        <w:t>обучающегося</w:t>
      </w:r>
      <w:proofErr w:type="gramEnd"/>
      <w:r w:rsidR="00B00B1D" w:rsidRPr="00780471">
        <w:rPr>
          <w:rFonts w:ascii="Times New Roman" w:hAnsi="Times New Roman" w:cs="Times New Roman"/>
          <w:b/>
          <w:sz w:val="28"/>
          <w:szCs w:val="28"/>
        </w:rPr>
        <w:t xml:space="preserve"> с ОВЗ.</w:t>
      </w:r>
    </w:p>
    <w:p w:rsidR="00B00B1D" w:rsidRPr="00780471" w:rsidRDefault="00B00B1D" w:rsidP="00B00B1D">
      <w:pPr>
        <w:jc w:val="center"/>
        <w:rPr>
          <w:rFonts w:ascii="Times New Roman" w:hAnsi="Times New Roman" w:cs="Times New Roman"/>
          <w:sz w:val="28"/>
          <w:szCs w:val="28"/>
        </w:rPr>
      </w:pPr>
    </w:p>
    <w:p w:rsidR="00B00B1D" w:rsidRPr="00780471" w:rsidRDefault="00B00B1D" w:rsidP="00B00B1D">
      <w:pPr>
        <w:pStyle w:val="1"/>
        <w:rPr>
          <w:rFonts w:ascii="Times New Roman" w:hAnsi="Times New Roman" w:cs="Times New Roman"/>
        </w:rPr>
      </w:pPr>
      <w:r w:rsidRPr="00780471">
        <w:rPr>
          <w:rFonts w:ascii="Times New Roman" w:hAnsi="Times New Roman" w:cs="Times New Roman"/>
        </w:rPr>
        <w:t>Ф.И.О. учащегося ________________________________________________</w:t>
      </w:r>
    </w:p>
    <w:p w:rsidR="00B00B1D" w:rsidRPr="00780471" w:rsidRDefault="00B00B1D" w:rsidP="00B00B1D">
      <w:pPr>
        <w:rPr>
          <w:rFonts w:ascii="Times New Roman" w:hAnsi="Times New Roman" w:cs="Times New Roman"/>
          <w:sz w:val="28"/>
          <w:szCs w:val="28"/>
        </w:rPr>
      </w:pPr>
      <w:r w:rsidRPr="00780471">
        <w:rPr>
          <w:rFonts w:ascii="Times New Roman" w:hAnsi="Times New Roman" w:cs="Times New Roman"/>
          <w:sz w:val="28"/>
          <w:szCs w:val="28"/>
        </w:rPr>
        <w:t>Учитель ________________________________________________________</w:t>
      </w:r>
    </w:p>
    <w:p w:rsidR="00B00B1D" w:rsidRPr="00780471" w:rsidRDefault="00B00B1D" w:rsidP="00B00B1D">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7"/>
        <w:gridCol w:w="3575"/>
        <w:gridCol w:w="659"/>
        <w:gridCol w:w="653"/>
        <w:gridCol w:w="659"/>
        <w:gridCol w:w="653"/>
        <w:gridCol w:w="660"/>
        <w:gridCol w:w="652"/>
        <w:gridCol w:w="660"/>
        <w:gridCol w:w="652"/>
        <w:gridCol w:w="660"/>
        <w:gridCol w:w="653"/>
      </w:tblGrid>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b/>
                <w:sz w:val="28"/>
                <w:szCs w:val="28"/>
              </w:rPr>
              <w:t>ПОКАЗАТЕЛИ</w:t>
            </w:r>
          </w:p>
        </w:tc>
        <w:tc>
          <w:tcPr>
            <w:tcW w:w="1991" w:type="dxa"/>
            <w:gridSpan w:val="2"/>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5 </w:t>
            </w:r>
            <w:proofErr w:type="spellStart"/>
            <w:r w:rsidRPr="00780471">
              <w:rPr>
                <w:rFonts w:ascii="Times New Roman" w:hAnsi="Times New Roman" w:cs="Times New Roman"/>
                <w:sz w:val="28"/>
                <w:szCs w:val="28"/>
              </w:rPr>
              <w:t>кл</w:t>
            </w:r>
            <w:proofErr w:type="spellEnd"/>
          </w:p>
        </w:tc>
        <w:tc>
          <w:tcPr>
            <w:tcW w:w="1991" w:type="dxa"/>
            <w:gridSpan w:val="2"/>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6 </w:t>
            </w:r>
            <w:proofErr w:type="spellStart"/>
            <w:r w:rsidRPr="00780471">
              <w:rPr>
                <w:rFonts w:ascii="Times New Roman" w:hAnsi="Times New Roman" w:cs="Times New Roman"/>
                <w:sz w:val="28"/>
                <w:szCs w:val="28"/>
              </w:rPr>
              <w:t>кл</w:t>
            </w:r>
            <w:proofErr w:type="spellEnd"/>
            <w:r w:rsidRPr="00780471">
              <w:rPr>
                <w:rFonts w:ascii="Times New Roman" w:hAnsi="Times New Roman" w:cs="Times New Roman"/>
                <w:sz w:val="28"/>
                <w:szCs w:val="28"/>
              </w:rPr>
              <w:t>.</w:t>
            </w:r>
          </w:p>
        </w:tc>
        <w:tc>
          <w:tcPr>
            <w:tcW w:w="1991" w:type="dxa"/>
            <w:gridSpan w:val="2"/>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7 </w:t>
            </w:r>
            <w:proofErr w:type="spellStart"/>
            <w:r w:rsidRPr="00780471">
              <w:rPr>
                <w:rFonts w:ascii="Times New Roman" w:hAnsi="Times New Roman" w:cs="Times New Roman"/>
                <w:sz w:val="28"/>
                <w:szCs w:val="28"/>
              </w:rPr>
              <w:t>кл</w:t>
            </w:r>
            <w:proofErr w:type="spellEnd"/>
            <w:r w:rsidRPr="00780471">
              <w:rPr>
                <w:rFonts w:ascii="Times New Roman" w:hAnsi="Times New Roman" w:cs="Times New Roman"/>
                <w:sz w:val="28"/>
                <w:szCs w:val="28"/>
              </w:rPr>
              <w:t>.</w:t>
            </w:r>
          </w:p>
        </w:tc>
        <w:tc>
          <w:tcPr>
            <w:tcW w:w="1991" w:type="dxa"/>
            <w:gridSpan w:val="2"/>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8 </w:t>
            </w:r>
            <w:proofErr w:type="spellStart"/>
            <w:r w:rsidRPr="00780471">
              <w:rPr>
                <w:rFonts w:ascii="Times New Roman" w:hAnsi="Times New Roman" w:cs="Times New Roman"/>
                <w:sz w:val="28"/>
                <w:szCs w:val="28"/>
              </w:rPr>
              <w:t>кл</w:t>
            </w:r>
            <w:proofErr w:type="spellEnd"/>
            <w:r w:rsidRPr="00780471">
              <w:rPr>
                <w:rFonts w:ascii="Times New Roman" w:hAnsi="Times New Roman" w:cs="Times New Roman"/>
                <w:sz w:val="28"/>
                <w:szCs w:val="28"/>
              </w:rPr>
              <w:t>.</w:t>
            </w:r>
          </w:p>
        </w:tc>
        <w:tc>
          <w:tcPr>
            <w:tcW w:w="1992" w:type="dxa"/>
            <w:gridSpan w:val="2"/>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9 </w:t>
            </w:r>
            <w:proofErr w:type="spellStart"/>
            <w:r w:rsidRPr="00780471">
              <w:rPr>
                <w:rFonts w:ascii="Times New Roman" w:hAnsi="Times New Roman" w:cs="Times New Roman"/>
                <w:sz w:val="28"/>
                <w:szCs w:val="28"/>
              </w:rPr>
              <w:t>кл</w:t>
            </w:r>
            <w:proofErr w:type="spellEnd"/>
            <w:r w:rsidRPr="00780471">
              <w:rPr>
                <w:rFonts w:ascii="Times New Roman" w:hAnsi="Times New Roman" w:cs="Times New Roman"/>
                <w:sz w:val="28"/>
                <w:szCs w:val="28"/>
              </w:rPr>
              <w:t>.</w:t>
            </w: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roofErr w:type="spellStart"/>
            <w:r w:rsidRPr="00780471">
              <w:rPr>
                <w:rFonts w:ascii="Times New Roman" w:hAnsi="Times New Roman" w:cs="Times New Roman"/>
                <w:sz w:val="28"/>
                <w:szCs w:val="28"/>
              </w:rPr>
              <w:t>н</w:t>
            </w:r>
            <w:proofErr w:type="spellEnd"/>
          </w:p>
        </w:tc>
        <w:tc>
          <w:tcPr>
            <w:tcW w:w="9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к</w:t>
            </w:r>
          </w:p>
        </w:tc>
        <w:tc>
          <w:tcPr>
            <w:tcW w:w="995" w:type="dxa"/>
            <w:shd w:val="clear" w:color="auto" w:fill="auto"/>
          </w:tcPr>
          <w:p w:rsidR="00B00B1D" w:rsidRPr="00780471" w:rsidRDefault="00B00B1D" w:rsidP="004D116A">
            <w:pPr>
              <w:rPr>
                <w:rFonts w:ascii="Times New Roman" w:hAnsi="Times New Roman" w:cs="Times New Roman"/>
                <w:sz w:val="28"/>
                <w:szCs w:val="28"/>
              </w:rPr>
            </w:pPr>
            <w:proofErr w:type="spellStart"/>
            <w:r w:rsidRPr="00780471">
              <w:rPr>
                <w:rFonts w:ascii="Times New Roman" w:hAnsi="Times New Roman" w:cs="Times New Roman"/>
                <w:sz w:val="28"/>
                <w:szCs w:val="28"/>
              </w:rPr>
              <w:t>н</w:t>
            </w:r>
            <w:proofErr w:type="spellEnd"/>
          </w:p>
        </w:tc>
        <w:tc>
          <w:tcPr>
            <w:tcW w:w="9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к</w:t>
            </w:r>
          </w:p>
        </w:tc>
        <w:tc>
          <w:tcPr>
            <w:tcW w:w="996" w:type="dxa"/>
            <w:shd w:val="clear" w:color="auto" w:fill="auto"/>
          </w:tcPr>
          <w:p w:rsidR="00B00B1D" w:rsidRPr="00780471" w:rsidRDefault="00B00B1D" w:rsidP="004D116A">
            <w:pPr>
              <w:rPr>
                <w:rFonts w:ascii="Times New Roman" w:hAnsi="Times New Roman" w:cs="Times New Roman"/>
                <w:sz w:val="28"/>
                <w:szCs w:val="28"/>
              </w:rPr>
            </w:pPr>
            <w:proofErr w:type="spellStart"/>
            <w:r w:rsidRPr="00780471">
              <w:rPr>
                <w:rFonts w:ascii="Times New Roman" w:hAnsi="Times New Roman" w:cs="Times New Roman"/>
                <w:sz w:val="28"/>
                <w:szCs w:val="28"/>
              </w:rPr>
              <w:t>н</w:t>
            </w:r>
            <w:proofErr w:type="spellEnd"/>
          </w:p>
        </w:tc>
        <w:tc>
          <w:tcPr>
            <w:tcW w:w="995"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к</w:t>
            </w:r>
          </w:p>
        </w:tc>
        <w:tc>
          <w:tcPr>
            <w:tcW w:w="996" w:type="dxa"/>
            <w:shd w:val="clear" w:color="auto" w:fill="auto"/>
          </w:tcPr>
          <w:p w:rsidR="00B00B1D" w:rsidRPr="00780471" w:rsidRDefault="00B00B1D" w:rsidP="004D116A">
            <w:pPr>
              <w:rPr>
                <w:rFonts w:ascii="Times New Roman" w:hAnsi="Times New Roman" w:cs="Times New Roman"/>
                <w:sz w:val="28"/>
                <w:szCs w:val="28"/>
              </w:rPr>
            </w:pPr>
            <w:proofErr w:type="spellStart"/>
            <w:r w:rsidRPr="00780471">
              <w:rPr>
                <w:rFonts w:ascii="Times New Roman" w:hAnsi="Times New Roman" w:cs="Times New Roman"/>
                <w:sz w:val="28"/>
                <w:szCs w:val="28"/>
              </w:rPr>
              <w:t>н</w:t>
            </w:r>
            <w:proofErr w:type="spellEnd"/>
          </w:p>
        </w:tc>
        <w:tc>
          <w:tcPr>
            <w:tcW w:w="995"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к</w:t>
            </w:r>
          </w:p>
        </w:tc>
        <w:tc>
          <w:tcPr>
            <w:tcW w:w="996" w:type="dxa"/>
            <w:shd w:val="clear" w:color="auto" w:fill="auto"/>
          </w:tcPr>
          <w:p w:rsidR="00B00B1D" w:rsidRPr="00780471" w:rsidRDefault="00B00B1D" w:rsidP="004D116A">
            <w:pPr>
              <w:rPr>
                <w:rFonts w:ascii="Times New Roman" w:hAnsi="Times New Roman" w:cs="Times New Roman"/>
                <w:sz w:val="28"/>
                <w:szCs w:val="28"/>
              </w:rPr>
            </w:pPr>
            <w:proofErr w:type="spellStart"/>
            <w:r w:rsidRPr="00780471">
              <w:rPr>
                <w:rFonts w:ascii="Times New Roman" w:hAnsi="Times New Roman" w:cs="Times New Roman"/>
                <w:sz w:val="28"/>
                <w:szCs w:val="28"/>
              </w:rPr>
              <w:t>н</w:t>
            </w:r>
            <w:proofErr w:type="spellEnd"/>
          </w:p>
        </w:tc>
        <w:tc>
          <w:tcPr>
            <w:tcW w:w="9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к</w:t>
            </w: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1.</w:t>
            </w:r>
          </w:p>
        </w:tc>
        <w:tc>
          <w:tcPr>
            <w:tcW w:w="4293" w:type="dxa"/>
            <w:shd w:val="clear" w:color="auto" w:fill="auto"/>
          </w:tcPr>
          <w:p w:rsidR="00B00B1D" w:rsidRPr="00780471" w:rsidRDefault="00B00B1D" w:rsidP="004D116A">
            <w:pPr>
              <w:rPr>
                <w:rFonts w:ascii="Times New Roman" w:hAnsi="Times New Roman" w:cs="Times New Roman"/>
                <w:b/>
                <w:sz w:val="28"/>
                <w:szCs w:val="28"/>
              </w:rPr>
            </w:pPr>
            <w:r w:rsidRPr="00780471">
              <w:rPr>
                <w:rFonts w:ascii="Times New Roman" w:hAnsi="Times New Roman" w:cs="Times New Roman"/>
                <w:b/>
                <w:sz w:val="28"/>
                <w:szCs w:val="28"/>
              </w:rPr>
              <w:t>Активность на уроке</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активно работает на уроке</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на уроках работает, положительные, отрицательные ответы чередуются.</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редко поднимает руку.</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Активность носит кратковременный характер.</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Активность отсутствует.</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lastRenderedPageBreak/>
              <w:t>2.</w:t>
            </w:r>
          </w:p>
        </w:tc>
        <w:tc>
          <w:tcPr>
            <w:tcW w:w="4293" w:type="dxa"/>
            <w:shd w:val="clear" w:color="auto" w:fill="auto"/>
          </w:tcPr>
          <w:p w:rsidR="00B00B1D" w:rsidRPr="00780471" w:rsidRDefault="00B00B1D" w:rsidP="004D116A">
            <w:pPr>
              <w:rPr>
                <w:rFonts w:ascii="Times New Roman" w:hAnsi="Times New Roman" w:cs="Times New Roman"/>
                <w:b/>
                <w:sz w:val="28"/>
                <w:szCs w:val="28"/>
              </w:rPr>
            </w:pPr>
            <w:r w:rsidRPr="00780471">
              <w:rPr>
                <w:rFonts w:ascii="Times New Roman" w:hAnsi="Times New Roman" w:cs="Times New Roman"/>
                <w:b/>
                <w:sz w:val="28"/>
                <w:szCs w:val="28"/>
              </w:rPr>
              <w:t>Степень усвоения материала</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легко усваивает учебный материал.</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владеет необходимыми навыками для усвоения материала.</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Работает по приведенному образцу</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плохое усвоение материала.</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3</w:t>
            </w:r>
          </w:p>
        </w:tc>
        <w:tc>
          <w:tcPr>
            <w:tcW w:w="4293" w:type="dxa"/>
            <w:shd w:val="clear" w:color="auto" w:fill="auto"/>
          </w:tcPr>
          <w:p w:rsidR="00B00B1D" w:rsidRPr="00780471" w:rsidRDefault="00B00B1D" w:rsidP="004D116A">
            <w:pPr>
              <w:rPr>
                <w:rFonts w:ascii="Times New Roman" w:hAnsi="Times New Roman" w:cs="Times New Roman"/>
                <w:b/>
                <w:sz w:val="28"/>
                <w:szCs w:val="28"/>
              </w:rPr>
            </w:pPr>
            <w:r w:rsidRPr="00780471">
              <w:rPr>
                <w:rFonts w:ascii="Times New Roman" w:hAnsi="Times New Roman" w:cs="Times New Roman"/>
                <w:b/>
                <w:sz w:val="28"/>
                <w:szCs w:val="28"/>
              </w:rPr>
              <w:t>Понимание смысла высказывания, текста</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Понимает смысл, может ответить на вопросы по содержанию, выделить тему, проблему.</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Понимает смысл, может ответить на вопросы по содержанию.</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Содержание текста понято частично. Ответы по содержанию неполные.</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Текст не понят.</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14249" w:type="dxa"/>
            <w:gridSpan w:val="11"/>
            <w:shd w:val="clear" w:color="auto" w:fill="auto"/>
          </w:tcPr>
          <w:p w:rsidR="00B00B1D" w:rsidRPr="00780471" w:rsidRDefault="00B00B1D" w:rsidP="004D116A">
            <w:pPr>
              <w:jc w:val="center"/>
              <w:rPr>
                <w:rFonts w:ascii="Times New Roman" w:hAnsi="Times New Roman" w:cs="Times New Roman"/>
                <w:sz w:val="28"/>
                <w:szCs w:val="28"/>
              </w:rPr>
            </w:pPr>
            <w:r w:rsidRPr="00780471">
              <w:rPr>
                <w:rFonts w:ascii="Times New Roman" w:hAnsi="Times New Roman" w:cs="Times New Roman"/>
                <w:b/>
                <w:sz w:val="28"/>
                <w:szCs w:val="28"/>
              </w:rPr>
              <w:t>Типичные ошибки в письменной речи (количество)</w:t>
            </w: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1</w:t>
            </w:r>
          </w:p>
        </w:tc>
        <w:tc>
          <w:tcPr>
            <w:tcW w:w="4293" w:type="dxa"/>
            <w:shd w:val="clear" w:color="auto" w:fill="auto"/>
          </w:tcPr>
          <w:p w:rsidR="00B00B1D" w:rsidRPr="00780471" w:rsidRDefault="00B00B1D" w:rsidP="004D116A">
            <w:pPr>
              <w:rPr>
                <w:rFonts w:ascii="Times New Roman" w:hAnsi="Times New Roman" w:cs="Times New Roman"/>
                <w:b/>
                <w:sz w:val="28"/>
                <w:szCs w:val="28"/>
              </w:rPr>
            </w:pPr>
            <w:r w:rsidRPr="00780471">
              <w:rPr>
                <w:rFonts w:ascii="Times New Roman" w:hAnsi="Times New Roman" w:cs="Times New Roman"/>
                <w:b/>
                <w:sz w:val="28"/>
                <w:szCs w:val="28"/>
              </w:rPr>
              <w:t>Орфографические ошибки</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proofErr w:type="spellStart"/>
            <w:r w:rsidRPr="00780471">
              <w:rPr>
                <w:rFonts w:ascii="Times New Roman" w:hAnsi="Times New Roman" w:cs="Times New Roman"/>
                <w:sz w:val="28"/>
                <w:szCs w:val="28"/>
              </w:rPr>
              <w:t>Безуд.гл</w:t>
            </w:r>
            <w:proofErr w:type="spellEnd"/>
            <w:r w:rsidRPr="00780471">
              <w:rPr>
                <w:rFonts w:ascii="Times New Roman" w:hAnsi="Times New Roman" w:cs="Times New Roman"/>
                <w:sz w:val="28"/>
                <w:szCs w:val="28"/>
              </w:rPr>
              <w:t>. в корне</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proofErr w:type="spellStart"/>
            <w:r w:rsidRPr="00780471">
              <w:rPr>
                <w:rFonts w:ascii="Times New Roman" w:hAnsi="Times New Roman" w:cs="Times New Roman"/>
                <w:sz w:val="28"/>
                <w:szCs w:val="28"/>
              </w:rPr>
              <w:t>Согл</w:t>
            </w:r>
            <w:proofErr w:type="spellEnd"/>
            <w:r w:rsidRPr="00780471">
              <w:rPr>
                <w:rFonts w:ascii="Times New Roman" w:hAnsi="Times New Roman" w:cs="Times New Roman"/>
                <w:sz w:val="28"/>
                <w:szCs w:val="28"/>
              </w:rPr>
              <w:t xml:space="preserve">. в корне. </w:t>
            </w:r>
            <w:proofErr w:type="spellStart"/>
            <w:r w:rsidRPr="00780471">
              <w:rPr>
                <w:rFonts w:ascii="Times New Roman" w:hAnsi="Times New Roman" w:cs="Times New Roman"/>
                <w:sz w:val="28"/>
                <w:szCs w:val="28"/>
              </w:rPr>
              <w:t>Непроизнос</w:t>
            </w:r>
            <w:proofErr w:type="gramStart"/>
            <w:r w:rsidRPr="00780471">
              <w:rPr>
                <w:rFonts w:ascii="Times New Roman" w:hAnsi="Times New Roman" w:cs="Times New Roman"/>
                <w:sz w:val="28"/>
                <w:szCs w:val="28"/>
              </w:rPr>
              <w:t>.с</w:t>
            </w:r>
            <w:proofErr w:type="gramEnd"/>
            <w:r w:rsidRPr="00780471">
              <w:rPr>
                <w:rFonts w:ascii="Times New Roman" w:hAnsi="Times New Roman" w:cs="Times New Roman"/>
                <w:sz w:val="28"/>
                <w:szCs w:val="28"/>
              </w:rPr>
              <w:t>огласные</w:t>
            </w:r>
            <w:proofErr w:type="spellEnd"/>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Предлоги со словами</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Разделит. Ъ и  Ь</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Ь для </w:t>
            </w:r>
            <w:proofErr w:type="spellStart"/>
            <w:r w:rsidRPr="00780471">
              <w:rPr>
                <w:rFonts w:ascii="Times New Roman" w:hAnsi="Times New Roman" w:cs="Times New Roman"/>
                <w:sz w:val="28"/>
                <w:szCs w:val="28"/>
              </w:rPr>
              <w:t>обознач</w:t>
            </w:r>
            <w:proofErr w:type="spellEnd"/>
            <w:r w:rsidRPr="00780471">
              <w:rPr>
                <w:rFonts w:ascii="Times New Roman" w:hAnsi="Times New Roman" w:cs="Times New Roman"/>
                <w:sz w:val="28"/>
                <w:szCs w:val="28"/>
              </w:rPr>
              <w:t xml:space="preserve"> </w:t>
            </w:r>
            <w:proofErr w:type="spellStart"/>
            <w:r w:rsidRPr="00780471">
              <w:rPr>
                <w:rFonts w:ascii="Times New Roman" w:hAnsi="Times New Roman" w:cs="Times New Roman"/>
                <w:sz w:val="28"/>
                <w:szCs w:val="28"/>
              </w:rPr>
              <w:t>мяг-ти</w:t>
            </w:r>
            <w:proofErr w:type="spellEnd"/>
            <w:r w:rsidRPr="00780471">
              <w:rPr>
                <w:rFonts w:ascii="Times New Roman" w:hAnsi="Times New Roman" w:cs="Times New Roman"/>
                <w:sz w:val="28"/>
                <w:szCs w:val="28"/>
              </w:rPr>
              <w:t xml:space="preserve"> </w:t>
            </w:r>
            <w:proofErr w:type="spellStart"/>
            <w:r w:rsidRPr="00780471">
              <w:rPr>
                <w:rFonts w:ascii="Times New Roman" w:hAnsi="Times New Roman" w:cs="Times New Roman"/>
                <w:sz w:val="28"/>
                <w:szCs w:val="28"/>
              </w:rPr>
              <w:t>согл</w:t>
            </w:r>
            <w:proofErr w:type="spellEnd"/>
            <w:r w:rsidRPr="00780471">
              <w:rPr>
                <w:rFonts w:ascii="Times New Roman" w:hAnsi="Times New Roman" w:cs="Times New Roman"/>
                <w:sz w:val="28"/>
                <w:szCs w:val="28"/>
              </w:rPr>
              <w:t>.</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Ошибки в окончаниях сущ.</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Ошибки в окончаниях </w:t>
            </w:r>
            <w:proofErr w:type="spellStart"/>
            <w:r w:rsidRPr="00780471">
              <w:rPr>
                <w:rFonts w:ascii="Times New Roman" w:hAnsi="Times New Roman" w:cs="Times New Roman"/>
                <w:sz w:val="28"/>
                <w:szCs w:val="28"/>
              </w:rPr>
              <w:t>прилаг</w:t>
            </w:r>
            <w:proofErr w:type="spellEnd"/>
            <w:r w:rsidRPr="00780471">
              <w:rPr>
                <w:rFonts w:ascii="Times New Roman" w:hAnsi="Times New Roman" w:cs="Times New Roman"/>
                <w:sz w:val="28"/>
                <w:szCs w:val="28"/>
              </w:rPr>
              <w:t>.</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Ошибки в окончаниях глаг.</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Ошибки в причастиях</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Не с различными </w:t>
            </w:r>
            <w:proofErr w:type="gramStart"/>
            <w:r w:rsidRPr="00780471">
              <w:rPr>
                <w:rFonts w:ascii="Times New Roman" w:hAnsi="Times New Roman" w:cs="Times New Roman"/>
                <w:sz w:val="28"/>
                <w:szCs w:val="28"/>
              </w:rPr>
              <w:t>ч</w:t>
            </w:r>
            <w:proofErr w:type="gramEnd"/>
            <w:r w:rsidRPr="00780471">
              <w:rPr>
                <w:rFonts w:ascii="Times New Roman" w:hAnsi="Times New Roman" w:cs="Times New Roman"/>
                <w:sz w:val="28"/>
                <w:szCs w:val="28"/>
              </w:rPr>
              <w:t>.р.</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2</w:t>
            </w:r>
          </w:p>
        </w:tc>
        <w:tc>
          <w:tcPr>
            <w:tcW w:w="4293" w:type="dxa"/>
            <w:shd w:val="clear" w:color="auto" w:fill="auto"/>
          </w:tcPr>
          <w:p w:rsidR="00B00B1D" w:rsidRPr="00780471" w:rsidRDefault="00B00B1D" w:rsidP="004D116A">
            <w:pPr>
              <w:rPr>
                <w:rFonts w:ascii="Times New Roman" w:hAnsi="Times New Roman" w:cs="Times New Roman"/>
                <w:b/>
                <w:sz w:val="28"/>
                <w:szCs w:val="28"/>
              </w:rPr>
            </w:pPr>
            <w:proofErr w:type="spellStart"/>
            <w:r w:rsidRPr="00780471">
              <w:rPr>
                <w:rFonts w:ascii="Times New Roman" w:hAnsi="Times New Roman" w:cs="Times New Roman"/>
                <w:b/>
                <w:sz w:val="28"/>
                <w:szCs w:val="28"/>
              </w:rPr>
              <w:t>Дисграфические</w:t>
            </w:r>
            <w:proofErr w:type="spellEnd"/>
            <w:r w:rsidRPr="00780471">
              <w:rPr>
                <w:rFonts w:ascii="Times New Roman" w:hAnsi="Times New Roman" w:cs="Times New Roman"/>
                <w:b/>
                <w:sz w:val="28"/>
                <w:szCs w:val="28"/>
              </w:rPr>
              <w:t xml:space="preserve"> ошибки</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Нет </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1-2</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3-4</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5 и больше</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3</w:t>
            </w:r>
          </w:p>
        </w:tc>
        <w:tc>
          <w:tcPr>
            <w:tcW w:w="4293" w:type="dxa"/>
            <w:shd w:val="clear" w:color="auto" w:fill="auto"/>
          </w:tcPr>
          <w:p w:rsidR="00B00B1D" w:rsidRPr="00780471" w:rsidRDefault="00B00B1D" w:rsidP="004D116A">
            <w:pPr>
              <w:rPr>
                <w:rFonts w:ascii="Times New Roman" w:hAnsi="Times New Roman" w:cs="Times New Roman"/>
                <w:b/>
                <w:sz w:val="28"/>
                <w:szCs w:val="28"/>
              </w:rPr>
            </w:pPr>
            <w:proofErr w:type="spellStart"/>
            <w:r w:rsidRPr="00780471">
              <w:rPr>
                <w:rFonts w:ascii="Times New Roman" w:hAnsi="Times New Roman" w:cs="Times New Roman"/>
                <w:b/>
                <w:sz w:val="28"/>
                <w:szCs w:val="28"/>
              </w:rPr>
              <w:t>Пунктуац</w:t>
            </w:r>
            <w:proofErr w:type="spellEnd"/>
            <w:r w:rsidRPr="00780471">
              <w:rPr>
                <w:rFonts w:ascii="Times New Roman" w:hAnsi="Times New Roman" w:cs="Times New Roman"/>
                <w:b/>
                <w:sz w:val="28"/>
                <w:szCs w:val="28"/>
              </w:rPr>
              <w:t>. ошибки</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Запятая между </w:t>
            </w:r>
            <w:proofErr w:type="spellStart"/>
            <w:r w:rsidRPr="00780471">
              <w:rPr>
                <w:rFonts w:ascii="Times New Roman" w:hAnsi="Times New Roman" w:cs="Times New Roman"/>
                <w:sz w:val="28"/>
                <w:szCs w:val="28"/>
              </w:rPr>
              <w:t>однород</w:t>
            </w:r>
            <w:proofErr w:type="spellEnd"/>
            <w:r w:rsidRPr="00780471">
              <w:rPr>
                <w:rFonts w:ascii="Times New Roman" w:hAnsi="Times New Roman" w:cs="Times New Roman"/>
                <w:sz w:val="28"/>
                <w:szCs w:val="28"/>
              </w:rPr>
              <w:t>. чл.</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Запятая в сложном предложении между </w:t>
            </w:r>
            <w:proofErr w:type="gramStart"/>
            <w:r w:rsidRPr="00780471">
              <w:rPr>
                <w:rFonts w:ascii="Times New Roman" w:hAnsi="Times New Roman" w:cs="Times New Roman"/>
                <w:sz w:val="28"/>
                <w:szCs w:val="28"/>
              </w:rPr>
              <w:t>простыми</w:t>
            </w:r>
            <w:proofErr w:type="gramEnd"/>
            <w:r w:rsidRPr="00780471">
              <w:rPr>
                <w:rFonts w:ascii="Times New Roman" w:hAnsi="Times New Roman" w:cs="Times New Roman"/>
                <w:sz w:val="28"/>
                <w:szCs w:val="28"/>
              </w:rPr>
              <w:t>.</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Знаки препинания в конце предложения</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Знаки препинания при </w:t>
            </w:r>
            <w:proofErr w:type="spellStart"/>
            <w:r w:rsidRPr="00780471">
              <w:rPr>
                <w:rFonts w:ascii="Times New Roman" w:hAnsi="Times New Roman" w:cs="Times New Roman"/>
                <w:sz w:val="28"/>
                <w:szCs w:val="28"/>
              </w:rPr>
              <w:t>обособл</w:t>
            </w:r>
            <w:proofErr w:type="spellEnd"/>
            <w:r w:rsidRPr="00780471">
              <w:rPr>
                <w:rFonts w:ascii="Times New Roman" w:hAnsi="Times New Roman" w:cs="Times New Roman"/>
                <w:sz w:val="28"/>
                <w:szCs w:val="28"/>
              </w:rPr>
              <w:t>. членах</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 xml:space="preserve">Знаки препинания при обращениях, </w:t>
            </w:r>
            <w:proofErr w:type="spellStart"/>
            <w:r w:rsidRPr="00780471">
              <w:rPr>
                <w:rFonts w:ascii="Times New Roman" w:hAnsi="Times New Roman" w:cs="Times New Roman"/>
                <w:sz w:val="28"/>
                <w:szCs w:val="28"/>
              </w:rPr>
              <w:t>ввод</w:t>
            </w:r>
            <w:proofErr w:type="gramStart"/>
            <w:r w:rsidRPr="00780471">
              <w:rPr>
                <w:rFonts w:ascii="Times New Roman" w:hAnsi="Times New Roman" w:cs="Times New Roman"/>
                <w:sz w:val="28"/>
                <w:szCs w:val="28"/>
              </w:rPr>
              <w:t>.с</w:t>
            </w:r>
            <w:proofErr w:type="gramEnd"/>
            <w:r w:rsidRPr="00780471">
              <w:rPr>
                <w:rFonts w:ascii="Times New Roman" w:hAnsi="Times New Roman" w:cs="Times New Roman"/>
                <w:sz w:val="28"/>
                <w:szCs w:val="28"/>
              </w:rPr>
              <w:t>л</w:t>
            </w:r>
            <w:proofErr w:type="spellEnd"/>
            <w:r w:rsidRPr="00780471">
              <w:rPr>
                <w:rFonts w:ascii="Times New Roman" w:hAnsi="Times New Roman" w:cs="Times New Roman"/>
                <w:sz w:val="28"/>
                <w:szCs w:val="28"/>
              </w:rPr>
              <w:t>.. междометиях</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4</w:t>
            </w:r>
          </w:p>
        </w:tc>
        <w:tc>
          <w:tcPr>
            <w:tcW w:w="4293" w:type="dxa"/>
            <w:shd w:val="clear" w:color="auto" w:fill="auto"/>
          </w:tcPr>
          <w:p w:rsidR="00B00B1D" w:rsidRPr="00780471" w:rsidRDefault="00B00B1D" w:rsidP="004D116A">
            <w:pPr>
              <w:rPr>
                <w:rFonts w:ascii="Times New Roman" w:hAnsi="Times New Roman" w:cs="Times New Roman"/>
                <w:b/>
                <w:sz w:val="28"/>
                <w:szCs w:val="28"/>
              </w:rPr>
            </w:pPr>
            <w:r w:rsidRPr="00780471">
              <w:rPr>
                <w:rFonts w:ascii="Times New Roman" w:hAnsi="Times New Roman" w:cs="Times New Roman"/>
                <w:b/>
                <w:sz w:val="28"/>
                <w:szCs w:val="28"/>
              </w:rPr>
              <w:t>Грамматические ошибки</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proofErr w:type="gramStart"/>
            <w:r w:rsidRPr="00780471">
              <w:rPr>
                <w:rFonts w:ascii="Times New Roman" w:hAnsi="Times New Roman" w:cs="Times New Roman"/>
                <w:sz w:val="28"/>
                <w:szCs w:val="28"/>
              </w:rPr>
              <w:t>Неправильное</w:t>
            </w:r>
            <w:proofErr w:type="gramEnd"/>
            <w:r w:rsidRPr="00780471">
              <w:rPr>
                <w:rFonts w:ascii="Times New Roman" w:hAnsi="Times New Roman" w:cs="Times New Roman"/>
                <w:sz w:val="28"/>
                <w:szCs w:val="28"/>
              </w:rPr>
              <w:t xml:space="preserve"> </w:t>
            </w:r>
            <w:proofErr w:type="spellStart"/>
            <w:r w:rsidRPr="00780471">
              <w:rPr>
                <w:rFonts w:ascii="Times New Roman" w:hAnsi="Times New Roman" w:cs="Times New Roman"/>
                <w:sz w:val="28"/>
                <w:szCs w:val="28"/>
              </w:rPr>
              <w:t>употребл</w:t>
            </w:r>
            <w:proofErr w:type="spellEnd"/>
            <w:r w:rsidRPr="00780471">
              <w:rPr>
                <w:rFonts w:ascii="Times New Roman" w:hAnsi="Times New Roman" w:cs="Times New Roman"/>
                <w:sz w:val="28"/>
                <w:szCs w:val="28"/>
              </w:rPr>
              <w:t>. форм слова</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Пропуск необходимых слов</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Неправильные границы предложения</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5</w:t>
            </w:r>
          </w:p>
        </w:tc>
        <w:tc>
          <w:tcPr>
            <w:tcW w:w="4293" w:type="dxa"/>
            <w:shd w:val="clear" w:color="auto" w:fill="auto"/>
          </w:tcPr>
          <w:p w:rsidR="00B00B1D" w:rsidRPr="00780471" w:rsidRDefault="00B00B1D" w:rsidP="004D116A">
            <w:pPr>
              <w:rPr>
                <w:rFonts w:ascii="Times New Roman" w:hAnsi="Times New Roman" w:cs="Times New Roman"/>
                <w:b/>
                <w:sz w:val="28"/>
                <w:szCs w:val="28"/>
              </w:rPr>
            </w:pPr>
            <w:r w:rsidRPr="00780471">
              <w:rPr>
                <w:rFonts w:ascii="Times New Roman" w:hAnsi="Times New Roman" w:cs="Times New Roman"/>
                <w:b/>
                <w:sz w:val="28"/>
                <w:szCs w:val="28"/>
              </w:rPr>
              <w:t>Речевые недочёты</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Употребление слова в несвойственном ему значении</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r w:rsidR="00B00B1D" w:rsidRPr="00780471" w:rsidTr="004D116A">
        <w:tc>
          <w:tcPr>
            <w:tcW w:w="396" w:type="dxa"/>
            <w:shd w:val="clear" w:color="auto" w:fill="auto"/>
          </w:tcPr>
          <w:p w:rsidR="00B00B1D" w:rsidRPr="00780471" w:rsidRDefault="00B00B1D" w:rsidP="004D116A">
            <w:pPr>
              <w:rPr>
                <w:rFonts w:ascii="Times New Roman" w:hAnsi="Times New Roman" w:cs="Times New Roman"/>
                <w:sz w:val="28"/>
                <w:szCs w:val="28"/>
              </w:rPr>
            </w:pPr>
          </w:p>
        </w:tc>
        <w:tc>
          <w:tcPr>
            <w:tcW w:w="4293" w:type="dxa"/>
            <w:shd w:val="clear" w:color="auto" w:fill="auto"/>
          </w:tcPr>
          <w:p w:rsidR="00B00B1D" w:rsidRPr="00780471" w:rsidRDefault="00B00B1D" w:rsidP="004D116A">
            <w:pPr>
              <w:rPr>
                <w:rFonts w:ascii="Times New Roman" w:hAnsi="Times New Roman" w:cs="Times New Roman"/>
                <w:sz w:val="28"/>
                <w:szCs w:val="28"/>
              </w:rPr>
            </w:pPr>
            <w:r w:rsidRPr="00780471">
              <w:rPr>
                <w:rFonts w:ascii="Times New Roman" w:hAnsi="Times New Roman" w:cs="Times New Roman"/>
                <w:sz w:val="28"/>
                <w:szCs w:val="28"/>
              </w:rPr>
              <w:t>Нарушение лексической сочетаемости</w:t>
            </w: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5"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c>
          <w:tcPr>
            <w:tcW w:w="996" w:type="dxa"/>
            <w:shd w:val="clear" w:color="auto" w:fill="auto"/>
          </w:tcPr>
          <w:p w:rsidR="00B00B1D" w:rsidRPr="00780471" w:rsidRDefault="00B00B1D" w:rsidP="004D116A">
            <w:pPr>
              <w:rPr>
                <w:rFonts w:ascii="Times New Roman" w:hAnsi="Times New Roman" w:cs="Times New Roman"/>
                <w:sz w:val="28"/>
                <w:szCs w:val="28"/>
              </w:rPr>
            </w:pPr>
          </w:p>
        </w:tc>
      </w:tr>
    </w:tbl>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r w:rsidRPr="00780471">
        <w:rPr>
          <w:rFonts w:ascii="Times New Roman" w:hAnsi="Times New Roman" w:cs="Times New Roman"/>
          <w:sz w:val="28"/>
          <w:szCs w:val="28"/>
        </w:rPr>
        <w:t xml:space="preserve">Обозначения: </w:t>
      </w:r>
      <w:proofErr w:type="spellStart"/>
      <w:r w:rsidRPr="00780471">
        <w:rPr>
          <w:rFonts w:ascii="Times New Roman" w:hAnsi="Times New Roman" w:cs="Times New Roman"/>
          <w:sz w:val="28"/>
          <w:szCs w:val="28"/>
        </w:rPr>
        <w:t>н</w:t>
      </w:r>
      <w:proofErr w:type="spellEnd"/>
      <w:r w:rsidRPr="00780471">
        <w:rPr>
          <w:rFonts w:ascii="Times New Roman" w:hAnsi="Times New Roman" w:cs="Times New Roman"/>
          <w:sz w:val="28"/>
          <w:szCs w:val="28"/>
        </w:rPr>
        <w:t xml:space="preserve"> – начало года, </w:t>
      </w:r>
      <w:proofErr w:type="gramStart"/>
      <w:r w:rsidRPr="00780471">
        <w:rPr>
          <w:rFonts w:ascii="Times New Roman" w:hAnsi="Times New Roman" w:cs="Times New Roman"/>
          <w:sz w:val="28"/>
          <w:szCs w:val="28"/>
        </w:rPr>
        <w:t>к</w:t>
      </w:r>
      <w:proofErr w:type="gramEnd"/>
      <w:r w:rsidRPr="00780471">
        <w:rPr>
          <w:rFonts w:ascii="Times New Roman" w:hAnsi="Times New Roman" w:cs="Times New Roman"/>
          <w:sz w:val="28"/>
          <w:szCs w:val="28"/>
        </w:rPr>
        <w:t xml:space="preserve"> – конец года</w:t>
      </w: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B00B1D" w:rsidRPr="00780471" w:rsidRDefault="00B00B1D" w:rsidP="00B00B1D">
      <w:pPr>
        <w:rPr>
          <w:rFonts w:ascii="Times New Roman" w:hAnsi="Times New Roman" w:cs="Times New Roman"/>
          <w:sz w:val="28"/>
          <w:szCs w:val="28"/>
        </w:rPr>
      </w:pPr>
    </w:p>
    <w:p w:rsidR="004D116A" w:rsidRPr="00780471" w:rsidRDefault="004D116A" w:rsidP="00780471">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Учет достижений учащегося по </w:t>
      </w:r>
      <w:r w:rsidRPr="00780471">
        <w:rPr>
          <w:rFonts w:ascii="Times New Roman" w:eastAsia="Times New Roman" w:hAnsi="Times New Roman" w:cs="Times New Roman"/>
          <w:b/>
          <w:sz w:val="28"/>
          <w:szCs w:val="28"/>
          <w:lang w:eastAsia="ru-RU"/>
        </w:rPr>
        <w:t>русскому языку</w:t>
      </w: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Ф.И. ученика:  ___________________</w:t>
      </w:r>
      <w:r w:rsidR="00780471">
        <w:rPr>
          <w:rFonts w:ascii="Times New Roman" w:eastAsia="Times New Roman" w:hAnsi="Times New Roman" w:cs="Times New Roman"/>
          <w:sz w:val="28"/>
          <w:szCs w:val="28"/>
          <w:lang w:eastAsia="ru-RU"/>
        </w:rPr>
        <w:t>____________________ Класс_____5</w:t>
      </w:r>
      <w:r w:rsidRPr="00780471">
        <w:rPr>
          <w:rFonts w:ascii="Times New Roman" w:eastAsia="Times New Roman" w:hAnsi="Times New Roman" w:cs="Times New Roman"/>
          <w:sz w:val="28"/>
          <w:szCs w:val="28"/>
          <w:lang w:eastAsia="ru-RU"/>
        </w:rPr>
        <w:t>______</w:t>
      </w: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tbl>
      <w:tblPr>
        <w:tblW w:w="1078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68"/>
        <w:gridCol w:w="4036"/>
        <w:gridCol w:w="1185"/>
        <w:gridCol w:w="1500"/>
        <w:gridCol w:w="1500"/>
        <w:gridCol w:w="1500"/>
      </w:tblGrid>
      <w:tr w:rsidR="004D116A" w:rsidRPr="00780471" w:rsidTr="004D116A">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w:t>
            </w:r>
          </w:p>
        </w:tc>
        <w:tc>
          <w:tcPr>
            <w:tcW w:w="5221" w:type="dxa"/>
            <w:gridSpan w:val="2"/>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Критерии</w:t>
            </w:r>
          </w:p>
        </w:tc>
        <w:tc>
          <w:tcPr>
            <w:tcW w:w="1500" w:type="dxa"/>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Начало</w:t>
            </w:r>
          </w:p>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года</w:t>
            </w:r>
          </w:p>
        </w:tc>
        <w:tc>
          <w:tcPr>
            <w:tcW w:w="1500" w:type="dxa"/>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1 </w:t>
            </w:r>
          </w:p>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полугодие</w:t>
            </w:r>
          </w:p>
        </w:tc>
        <w:tc>
          <w:tcPr>
            <w:tcW w:w="1500" w:type="dxa"/>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w:t>
            </w:r>
          </w:p>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 полугодие</w:t>
            </w: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Списывание текста </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Письмо под диктовку </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3</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Изложение </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4</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Сочинение </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5</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Каллиграфический навык</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6</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Перенос слов</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7</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Большая буква в именах собственных</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8</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Сочетания </w:t>
            </w:r>
            <w:proofErr w:type="spellStart"/>
            <w:r w:rsidRPr="00780471">
              <w:rPr>
                <w:rFonts w:ascii="Times New Roman" w:eastAsia="Times New Roman" w:hAnsi="Times New Roman" w:cs="Times New Roman"/>
                <w:i/>
                <w:sz w:val="28"/>
                <w:szCs w:val="28"/>
                <w:lang w:eastAsia="ru-RU"/>
              </w:rPr>
              <w:t>жи</w:t>
            </w:r>
            <w:proofErr w:type="spellEnd"/>
            <w:r w:rsidRPr="00780471">
              <w:rPr>
                <w:rFonts w:ascii="Times New Roman" w:eastAsia="Times New Roman" w:hAnsi="Times New Roman" w:cs="Times New Roman"/>
                <w:i/>
                <w:sz w:val="28"/>
                <w:szCs w:val="28"/>
                <w:lang w:eastAsia="ru-RU"/>
              </w:rPr>
              <w:t xml:space="preserve">, </w:t>
            </w:r>
            <w:proofErr w:type="spellStart"/>
            <w:r w:rsidRPr="00780471">
              <w:rPr>
                <w:rFonts w:ascii="Times New Roman" w:eastAsia="Times New Roman" w:hAnsi="Times New Roman" w:cs="Times New Roman"/>
                <w:i/>
                <w:sz w:val="28"/>
                <w:szCs w:val="28"/>
                <w:lang w:eastAsia="ru-RU"/>
              </w:rPr>
              <w:t>ши</w:t>
            </w:r>
            <w:proofErr w:type="spellEnd"/>
            <w:r w:rsidRPr="00780471">
              <w:rPr>
                <w:rFonts w:ascii="Times New Roman" w:eastAsia="Times New Roman" w:hAnsi="Times New Roman" w:cs="Times New Roman"/>
                <w:i/>
                <w:sz w:val="28"/>
                <w:szCs w:val="28"/>
                <w:lang w:eastAsia="ru-RU"/>
              </w:rPr>
              <w:t xml:space="preserve">, </w:t>
            </w:r>
            <w:proofErr w:type="spellStart"/>
            <w:r w:rsidRPr="00780471">
              <w:rPr>
                <w:rFonts w:ascii="Times New Roman" w:eastAsia="Times New Roman" w:hAnsi="Times New Roman" w:cs="Times New Roman"/>
                <w:i/>
                <w:sz w:val="28"/>
                <w:szCs w:val="28"/>
                <w:lang w:eastAsia="ru-RU"/>
              </w:rPr>
              <w:t>ча</w:t>
            </w:r>
            <w:proofErr w:type="spellEnd"/>
            <w:r w:rsidRPr="00780471">
              <w:rPr>
                <w:rFonts w:ascii="Times New Roman" w:eastAsia="Times New Roman" w:hAnsi="Times New Roman" w:cs="Times New Roman"/>
                <w:i/>
                <w:sz w:val="28"/>
                <w:szCs w:val="28"/>
                <w:lang w:eastAsia="ru-RU"/>
              </w:rPr>
              <w:t xml:space="preserve">, </w:t>
            </w:r>
            <w:proofErr w:type="spellStart"/>
            <w:r w:rsidRPr="00780471">
              <w:rPr>
                <w:rFonts w:ascii="Times New Roman" w:eastAsia="Times New Roman" w:hAnsi="Times New Roman" w:cs="Times New Roman"/>
                <w:i/>
                <w:sz w:val="28"/>
                <w:szCs w:val="28"/>
                <w:lang w:eastAsia="ru-RU"/>
              </w:rPr>
              <w:t>ща</w:t>
            </w:r>
            <w:proofErr w:type="spellEnd"/>
            <w:r w:rsidRPr="00780471">
              <w:rPr>
                <w:rFonts w:ascii="Times New Roman" w:eastAsia="Times New Roman" w:hAnsi="Times New Roman" w:cs="Times New Roman"/>
                <w:i/>
                <w:sz w:val="28"/>
                <w:szCs w:val="28"/>
                <w:lang w:eastAsia="ru-RU"/>
              </w:rPr>
              <w:t xml:space="preserve">, чу, </w:t>
            </w:r>
            <w:proofErr w:type="spellStart"/>
            <w:r w:rsidRPr="00780471">
              <w:rPr>
                <w:rFonts w:ascii="Times New Roman" w:eastAsia="Times New Roman" w:hAnsi="Times New Roman" w:cs="Times New Roman"/>
                <w:i/>
                <w:sz w:val="28"/>
                <w:szCs w:val="28"/>
                <w:lang w:eastAsia="ru-RU"/>
              </w:rPr>
              <w:t>щу</w:t>
            </w:r>
            <w:proofErr w:type="spellEnd"/>
            <w:r w:rsidRPr="00780471">
              <w:rPr>
                <w:rFonts w:ascii="Times New Roman" w:eastAsia="Times New Roman" w:hAnsi="Times New Roman" w:cs="Times New Roman"/>
                <w:i/>
                <w:sz w:val="28"/>
                <w:szCs w:val="28"/>
                <w:lang w:eastAsia="ru-RU"/>
              </w:rPr>
              <w:t xml:space="preserve">, </w:t>
            </w:r>
            <w:proofErr w:type="spellStart"/>
            <w:r w:rsidRPr="00780471">
              <w:rPr>
                <w:rFonts w:ascii="Times New Roman" w:eastAsia="Times New Roman" w:hAnsi="Times New Roman" w:cs="Times New Roman"/>
                <w:i/>
                <w:sz w:val="28"/>
                <w:szCs w:val="28"/>
                <w:lang w:eastAsia="ru-RU"/>
              </w:rPr>
              <w:t>чк</w:t>
            </w:r>
            <w:proofErr w:type="spellEnd"/>
            <w:r w:rsidRPr="00780471">
              <w:rPr>
                <w:rFonts w:ascii="Times New Roman" w:eastAsia="Times New Roman" w:hAnsi="Times New Roman" w:cs="Times New Roman"/>
                <w:i/>
                <w:sz w:val="28"/>
                <w:szCs w:val="28"/>
                <w:lang w:eastAsia="ru-RU"/>
              </w:rPr>
              <w:t xml:space="preserve">, </w:t>
            </w:r>
            <w:proofErr w:type="spellStart"/>
            <w:r w:rsidRPr="00780471">
              <w:rPr>
                <w:rFonts w:ascii="Times New Roman" w:eastAsia="Times New Roman" w:hAnsi="Times New Roman" w:cs="Times New Roman"/>
                <w:i/>
                <w:sz w:val="28"/>
                <w:szCs w:val="28"/>
                <w:lang w:eastAsia="ru-RU"/>
              </w:rPr>
              <w:t>чн</w:t>
            </w:r>
            <w:proofErr w:type="spellEnd"/>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9</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Обозначение мягкости </w:t>
            </w:r>
            <w:proofErr w:type="spellStart"/>
            <w:r w:rsidRPr="00780471">
              <w:rPr>
                <w:rFonts w:ascii="Times New Roman" w:eastAsia="Times New Roman" w:hAnsi="Times New Roman" w:cs="Times New Roman"/>
                <w:sz w:val="28"/>
                <w:szCs w:val="28"/>
                <w:lang w:eastAsia="ru-RU"/>
              </w:rPr>
              <w:t>согл</w:t>
            </w:r>
            <w:proofErr w:type="spellEnd"/>
            <w:r w:rsidRPr="00780471">
              <w:rPr>
                <w:rFonts w:ascii="Times New Roman" w:eastAsia="Times New Roman" w:hAnsi="Times New Roman" w:cs="Times New Roman"/>
                <w:sz w:val="28"/>
                <w:szCs w:val="28"/>
                <w:lang w:eastAsia="ru-RU"/>
              </w:rPr>
              <w:t xml:space="preserve">. </w:t>
            </w:r>
            <w:proofErr w:type="spellStart"/>
            <w:r w:rsidRPr="00780471">
              <w:rPr>
                <w:rFonts w:ascii="Times New Roman" w:eastAsia="Times New Roman" w:hAnsi="Times New Roman" w:cs="Times New Roman"/>
                <w:sz w:val="28"/>
                <w:szCs w:val="28"/>
                <w:lang w:eastAsia="ru-RU"/>
              </w:rPr>
              <w:t>зв</w:t>
            </w:r>
            <w:proofErr w:type="spellEnd"/>
            <w:r w:rsidRPr="00780471">
              <w:rPr>
                <w:rFonts w:ascii="Times New Roman" w:eastAsia="Times New Roman" w:hAnsi="Times New Roman" w:cs="Times New Roman"/>
                <w:sz w:val="28"/>
                <w:szCs w:val="28"/>
                <w:lang w:eastAsia="ru-RU"/>
              </w:rPr>
              <w:t xml:space="preserve">.  </w:t>
            </w:r>
            <w:r w:rsidRPr="00780471">
              <w:rPr>
                <w:rFonts w:ascii="Times New Roman" w:eastAsia="Times New Roman" w:hAnsi="Times New Roman" w:cs="Times New Roman"/>
                <w:i/>
                <w:sz w:val="28"/>
                <w:szCs w:val="28"/>
                <w:lang w:eastAsia="ru-RU"/>
              </w:rPr>
              <w:t xml:space="preserve">и, е, ё, </w:t>
            </w:r>
            <w:proofErr w:type="spellStart"/>
            <w:r w:rsidRPr="00780471">
              <w:rPr>
                <w:rFonts w:ascii="Times New Roman" w:eastAsia="Times New Roman" w:hAnsi="Times New Roman" w:cs="Times New Roman"/>
                <w:i/>
                <w:sz w:val="28"/>
                <w:szCs w:val="28"/>
                <w:lang w:eastAsia="ru-RU"/>
              </w:rPr>
              <w:t>ю</w:t>
            </w:r>
            <w:proofErr w:type="spellEnd"/>
            <w:r w:rsidRPr="00780471">
              <w:rPr>
                <w:rFonts w:ascii="Times New Roman" w:eastAsia="Times New Roman" w:hAnsi="Times New Roman" w:cs="Times New Roman"/>
                <w:i/>
                <w:sz w:val="28"/>
                <w:szCs w:val="28"/>
                <w:lang w:eastAsia="ru-RU"/>
              </w:rPr>
              <w:t xml:space="preserve">, я </w:t>
            </w:r>
            <w:r w:rsidRPr="00780471">
              <w:rPr>
                <w:rFonts w:ascii="Times New Roman" w:eastAsia="Times New Roman" w:hAnsi="Times New Roman" w:cs="Times New Roman"/>
                <w:sz w:val="28"/>
                <w:szCs w:val="28"/>
                <w:lang w:eastAsia="ru-RU"/>
              </w:rPr>
              <w:t>и</w:t>
            </w:r>
            <w:r w:rsidRPr="00780471">
              <w:rPr>
                <w:rFonts w:ascii="Times New Roman" w:eastAsia="Times New Roman" w:hAnsi="Times New Roman" w:cs="Times New Roman"/>
                <w:i/>
                <w:sz w:val="28"/>
                <w:szCs w:val="28"/>
                <w:lang w:eastAsia="ru-RU"/>
              </w:rPr>
              <w:t xml:space="preserve"> </w:t>
            </w:r>
            <w:proofErr w:type="spellStart"/>
            <w:r w:rsidRPr="00780471">
              <w:rPr>
                <w:rFonts w:ascii="Times New Roman" w:eastAsia="Times New Roman" w:hAnsi="Times New Roman" w:cs="Times New Roman"/>
                <w:i/>
                <w:sz w:val="28"/>
                <w:szCs w:val="28"/>
                <w:lang w:eastAsia="ru-RU"/>
              </w:rPr>
              <w:t>ь</w:t>
            </w:r>
            <w:proofErr w:type="spellEnd"/>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10</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Разделительный </w:t>
            </w:r>
            <w:proofErr w:type="spellStart"/>
            <w:r w:rsidRPr="00780471">
              <w:rPr>
                <w:rFonts w:ascii="Times New Roman" w:eastAsia="Times New Roman" w:hAnsi="Times New Roman" w:cs="Times New Roman"/>
                <w:i/>
                <w:sz w:val="28"/>
                <w:szCs w:val="28"/>
                <w:lang w:eastAsia="ru-RU"/>
              </w:rPr>
              <w:t>ь</w:t>
            </w:r>
            <w:proofErr w:type="spellEnd"/>
            <w:r w:rsidRPr="00780471">
              <w:rPr>
                <w:rFonts w:ascii="Times New Roman" w:eastAsia="Times New Roman" w:hAnsi="Times New Roman" w:cs="Times New Roman"/>
                <w:i/>
                <w:sz w:val="28"/>
                <w:szCs w:val="28"/>
                <w:lang w:eastAsia="ru-RU"/>
              </w:rPr>
              <w:t xml:space="preserve"> </w:t>
            </w:r>
            <w:r w:rsidRPr="00780471">
              <w:rPr>
                <w:rFonts w:ascii="Times New Roman" w:eastAsia="Times New Roman" w:hAnsi="Times New Roman" w:cs="Times New Roman"/>
                <w:sz w:val="28"/>
                <w:szCs w:val="28"/>
                <w:lang w:eastAsia="ru-RU"/>
              </w:rPr>
              <w:t>и</w:t>
            </w:r>
            <w:r w:rsidRPr="00780471">
              <w:rPr>
                <w:rFonts w:ascii="Times New Roman" w:eastAsia="Times New Roman" w:hAnsi="Times New Roman" w:cs="Times New Roman"/>
                <w:i/>
                <w:sz w:val="28"/>
                <w:szCs w:val="28"/>
                <w:lang w:eastAsia="ru-RU"/>
              </w:rPr>
              <w:t xml:space="preserve"> </w:t>
            </w:r>
            <w:r w:rsidRPr="00780471">
              <w:rPr>
                <w:rFonts w:ascii="Times New Roman" w:eastAsia="Times New Roman" w:hAnsi="Times New Roman" w:cs="Times New Roman"/>
                <w:color w:val="000000"/>
                <w:sz w:val="28"/>
                <w:szCs w:val="28"/>
                <w:lang w:eastAsia="ru-RU"/>
              </w:rPr>
              <w:t xml:space="preserve"> </w:t>
            </w:r>
            <w:proofErr w:type="spellStart"/>
            <w:r w:rsidRPr="00780471">
              <w:rPr>
                <w:rFonts w:ascii="Times New Roman" w:eastAsia="Times New Roman" w:hAnsi="Times New Roman" w:cs="Times New Roman"/>
                <w:i/>
                <w:color w:val="000000"/>
                <w:sz w:val="28"/>
                <w:szCs w:val="28"/>
                <w:lang w:eastAsia="ru-RU"/>
              </w:rPr>
              <w:t>ъ</w:t>
            </w:r>
            <w:proofErr w:type="spellEnd"/>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11</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Слова с предлогами</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12</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Написание приставок</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13</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Слова с двойными согласными</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14</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Непроверяемая безударная гласная</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15</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Безударная гласная, проверяемая ударением</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b/>
                <w:sz w:val="28"/>
                <w:szCs w:val="28"/>
                <w:lang w:eastAsia="ru-RU"/>
              </w:rPr>
            </w:pPr>
            <w:r w:rsidRPr="00780471">
              <w:rPr>
                <w:rFonts w:ascii="Times New Roman" w:eastAsia="Times New Roman" w:hAnsi="Times New Roman" w:cs="Times New Roman"/>
                <w:color w:val="000000"/>
                <w:sz w:val="28"/>
                <w:szCs w:val="28"/>
                <w:lang w:eastAsia="ru-RU"/>
              </w:rPr>
              <w:t>16</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b/>
                <w:sz w:val="28"/>
                <w:szCs w:val="28"/>
                <w:lang w:eastAsia="ru-RU"/>
              </w:rPr>
            </w:pPr>
            <w:r w:rsidRPr="00780471">
              <w:rPr>
                <w:rFonts w:ascii="Times New Roman" w:eastAsia="Times New Roman" w:hAnsi="Times New Roman" w:cs="Times New Roman"/>
                <w:color w:val="000000"/>
                <w:sz w:val="28"/>
                <w:szCs w:val="28"/>
                <w:lang w:eastAsia="ru-RU"/>
              </w:rPr>
              <w:t>Слова с непроизносимым согласным</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17</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Парный согласный</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19</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Знаки препинания в конце предложения</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20</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Однородные члены предложения</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22</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Разбор слова по составу</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23</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Части речи</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24</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Разбор им. сущ.</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25</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Падежные окончания имен существительных</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26</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b/>
                <w:sz w:val="28"/>
                <w:szCs w:val="28"/>
                <w:lang w:eastAsia="ru-RU"/>
              </w:rPr>
            </w:pPr>
            <w:r w:rsidRPr="00780471">
              <w:rPr>
                <w:rFonts w:ascii="Times New Roman" w:eastAsia="Times New Roman" w:hAnsi="Times New Roman" w:cs="Times New Roman"/>
                <w:i/>
                <w:color w:val="000000"/>
                <w:sz w:val="28"/>
                <w:szCs w:val="28"/>
                <w:lang w:eastAsia="ru-RU"/>
              </w:rPr>
              <w:t>Ь</w:t>
            </w:r>
            <w:r w:rsidRPr="00780471">
              <w:rPr>
                <w:rFonts w:ascii="Times New Roman" w:eastAsia="Times New Roman" w:hAnsi="Times New Roman" w:cs="Times New Roman"/>
                <w:color w:val="000000"/>
                <w:sz w:val="28"/>
                <w:szCs w:val="28"/>
                <w:lang w:eastAsia="ru-RU"/>
              </w:rPr>
              <w:t xml:space="preserve"> знак на конце сущ. после шипящих</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27</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Разбор им. прил.</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28</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roofErr w:type="gramStart"/>
            <w:r w:rsidRPr="00780471">
              <w:rPr>
                <w:rFonts w:ascii="Times New Roman" w:eastAsia="Times New Roman" w:hAnsi="Times New Roman" w:cs="Times New Roman"/>
                <w:color w:val="000000"/>
                <w:sz w:val="28"/>
                <w:szCs w:val="28"/>
                <w:lang w:eastAsia="ru-RU"/>
              </w:rPr>
              <w:t>Падежные</w:t>
            </w:r>
            <w:proofErr w:type="gramEnd"/>
            <w:r w:rsidRPr="00780471">
              <w:rPr>
                <w:rFonts w:ascii="Times New Roman" w:eastAsia="Times New Roman" w:hAnsi="Times New Roman" w:cs="Times New Roman"/>
                <w:color w:val="000000"/>
                <w:sz w:val="28"/>
                <w:szCs w:val="28"/>
                <w:lang w:eastAsia="ru-RU"/>
              </w:rPr>
              <w:t xml:space="preserve"> окончаний им. прил.</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29</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Разбор глагола</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45"/>
        </w:trPr>
        <w:tc>
          <w:tcPr>
            <w:tcW w:w="1068"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30</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Безударные личные окончания глаголов</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40"/>
        </w:trPr>
        <w:tc>
          <w:tcPr>
            <w:tcW w:w="1068" w:type="dxa"/>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31</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Ь после шип</w:t>
            </w:r>
            <w:proofErr w:type="gramStart"/>
            <w:r w:rsidRPr="00780471">
              <w:rPr>
                <w:rFonts w:ascii="Times New Roman" w:eastAsia="Times New Roman" w:hAnsi="Times New Roman" w:cs="Times New Roman"/>
                <w:color w:val="000000"/>
                <w:sz w:val="28"/>
                <w:szCs w:val="28"/>
                <w:lang w:eastAsia="ru-RU"/>
              </w:rPr>
              <w:t>.</w:t>
            </w:r>
            <w:proofErr w:type="gramEnd"/>
            <w:r w:rsidRPr="00780471">
              <w:rPr>
                <w:rFonts w:ascii="Times New Roman" w:eastAsia="Times New Roman" w:hAnsi="Times New Roman" w:cs="Times New Roman"/>
                <w:color w:val="000000"/>
                <w:sz w:val="28"/>
                <w:szCs w:val="28"/>
                <w:lang w:eastAsia="ru-RU"/>
              </w:rPr>
              <w:t xml:space="preserve"> </w:t>
            </w:r>
            <w:proofErr w:type="gramStart"/>
            <w:r w:rsidRPr="00780471">
              <w:rPr>
                <w:rFonts w:ascii="Times New Roman" w:eastAsia="Times New Roman" w:hAnsi="Times New Roman" w:cs="Times New Roman"/>
                <w:color w:val="000000"/>
                <w:sz w:val="28"/>
                <w:szCs w:val="28"/>
                <w:lang w:eastAsia="ru-RU"/>
              </w:rPr>
              <w:t>в</w:t>
            </w:r>
            <w:proofErr w:type="gramEnd"/>
            <w:r w:rsidRPr="00780471">
              <w:rPr>
                <w:rFonts w:ascii="Times New Roman" w:eastAsia="Times New Roman" w:hAnsi="Times New Roman" w:cs="Times New Roman"/>
                <w:color w:val="000000"/>
                <w:sz w:val="28"/>
                <w:szCs w:val="28"/>
                <w:lang w:eastAsia="ru-RU"/>
              </w:rPr>
              <w:t xml:space="preserve"> </w:t>
            </w:r>
            <w:proofErr w:type="spellStart"/>
            <w:r w:rsidRPr="00780471">
              <w:rPr>
                <w:rFonts w:ascii="Times New Roman" w:eastAsia="Times New Roman" w:hAnsi="Times New Roman" w:cs="Times New Roman"/>
                <w:color w:val="000000"/>
                <w:sz w:val="28"/>
                <w:szCs w:val="28"/>
                <w:lang w:eastAsia="ru-RU"/>
              </w:rPr>
              <w:t>оконч</w:t>
            </w:r>
            <w:proofErr w:type="spellEnd"/>
            <w:r w:rsidRPr="00780471">
              <w:rPr>
                <w:rFonts w:ascii="Times New Roman" w:eastAsia="Times New Roman" w:hAnsi="Times New Roman" w:cs="Times New Roman"/>
                <w:color w:val="000000"/>
                <w:sz w:val="28"/>
                <w:szCs w:val="28"/>
                <w:lang w:eastAsia="ru-RU"/>
              </w:rPr>
              <w:t>. глаголов 2л. ед.ч.</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1068" w:type="dxa"/>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32</w:t>
            </w:r>
          </w:p>
        </w:tc>
        <w:tc>
          <w:tcPr>
            <w:tcW w:w="5221" w:type="dxa"/>
            <w:gridSpan w:val="2"/>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 xml:space="preserve">Правописание частицы </w:t>
            </w:r>
            <w:r w:rsidRPr="00780471">
              <w:rPr>
                <w:rFonts w:ascii="Times New Roman" w:eastAsia="Times New Roman" w:hAnsi="Times New Roman" w:cs="Times New Roman"/>
                <w:i/>
                <w:color w:val="000000"/>
                <w:sz w:val="28"/>
                <w:szCs w:val="28"/>
                <w:lang w:eastAsia="ru-RU"/>
              </w:rPr>
              <w:t>НЕ</w:t>
            </w:r>
            <w:r w:rsidRPr="00780471">
              <w:rPr>
                <w:rFonts w:ascii="Times New Roman" w:eastAsia="Times New Roman" w:hAnsi="Times New Roman" w:cs="Times New Roman"/>
                <w:color w:val="000000"/>
                <w:sz w:val="28"/>
                <w:szCs w:val="28"/>
                <w:lang w:eastAsia="ru-RU"/>
              </w:rPr>
              <w:t xml:space="preserve"> с глаголами</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66"/>
        </w:trPr>
        <w:tc>
          <w:tcPr>
            <w:tcW w:w="5104" w:type="dxa"/>
            <w:gridSpan w:val="2"/>
            <w:vMerge w:val="restart"/>
          </w:tcPr>
          <w:p w:rsidR="004D116A" w:rsidRPr="00780471" w:rsidRDefault="004D116A" w:rsidP="004D116A">
            <w:pPr>
              <w:spacing w:after="0" w:line="240" w:lineRule="auto"/>
              <w:ind w:left="102"/>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 xml:space="preserve"> </w:t>
            </w:r>
          </w:p>
          <w:p w:rsidR="004D116A" w:rsidRPr="00780471" w:rsidRDefault="004D116A" w:rsidP="004D116A">
            <w:pPr>
              <w:spacing w:after="0" w:line="240" w:lineRule="auto"/>
              <w:ind w:left="102"/>
              <w:rPr>
                <w:rFonts w:ascii="Times New Roman" w:eastAsia="Times New Roman" w:hAnsi="Times New Roman" w:cs="Times New Roman"/>
                <w:b/>
                <w:color w:val="000000"/>
                <w:sz w:val="28"/>
                <w:szCs w:val="28"/>
                <w:lang w:eastAsia="ru-RU"/>
              </w:rPr>
            </w:pPr>
            <w:r w:rsidRPr="00780471">
              <w:rPr>
                <w:rFonts w:ascii="Times New Roman" w:eastAsia="Times New Roman" w:hAnsi="Times New Roman" w:cs="Times New Roman"/>
                <w:b/>
                <w:color w:val="000000"/>
                <w:sz w:val="28"/>
                <w:szCs w:val="28"/>
                <w:lang w:eastAsia="ru-RU"/>
              </w:rPr>
              <w:lastRenderedPageBreak/>
              <w:t xml:space="preserve">                                                              %</w:t>
            </w:r>
          </w:p>
        </w:tc>
        <w:tc>
          <w:tcPr>
            <w:tcW w:w="1185" w:type="dxa"/>
          </w:tcPr>
          <w:p w:rsidR="004D116A" w:rsidRPr="00780471" w:rsidRDefault="004D116A" w:rsidP="004D116A">
            <w:pPr>
              <w:spacing w:after="0" w:line="240" w:lineRule="auto"/>
              <w:rPr>
                <w:rFonts w:ascii="Times New Roman" w:eastAsia="Times New Roman" w:hAnsi="Times New Roman" w:cs="Times New Roman"/>
                <w:b/>
                <w:color w:val="000000"/>
                <w:sz w:val="28"/>
                <w:szCs w:val="28"/>
                <w:lang w:eastAsia="ru-RU"/>
              </w:rPr>
            </w:pPr>
            <w:r w:rsidRPr="00780471">
              <w:rPr>
                <w:rFonts w:ascii="Times New Roman" w:eastAsia="Times New Roman" w:hAnsi="Times New Roman" w:cs="Times New Roman"/>
                <w:b/>
                <w:color w:val="000000"/>
                <w:sz w:val="28"/>
                <w:szCs w:val="28"/>
                <w:lang w:eastAsia="ru-RU"/>
              </w:rPr>
              <w:lastRenderedPageBreak/>
              <w:t>п.с.</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32"/>
        </w:trPr>
        <w:tc>
          <w:tcPr>
            <w:tcW w:w="5104" w:type="dxa"/>
            <w:gridSpan w:val="2"/>
            <w:vMerge/>
          </w:tcPr>
          <w:p w:rsidR="004D116A" w:rsidRPr="00780471" w:rsidRDefault="004D116A" w:rsidP="004D116A">
            <w:pPr>
              <w:spacing w:after="0" w:line="240" w:lineRule="auto"/>
              <w:ind w:left="102"/>
              <w:rPr>
                <w:rFonts w:ascii="Times New Roman" w:eastAsia="Times New Roman" w:hAnsi="Times New Roman" w:cs="Times New Roman"/>
                <w:color w:val="000000"/>
                <w:sz w:val="28"/>
                <w:szCs w:val="28"/>
                <w:lang w:eastAsia="ru-RU"/>
              </w:rPr>
            </w:pPr>
          </w:p>
        </w:tc>
        <w:tc>
          <w:tcPr>
            <w:tcW w:w="1185" w:type="dxa"/>
          </w:tcPr>
          <w:p w:rsidR="004D116A" w:rsidRPr="00780471" w:rsidRDefault="004D116A" w:rsidP="004D116A">
            <w:pPr>
              <w:spacing w:after="0" w:line="240" w:lineRule="auto"/>
              <w:rPr>
                <w:rFonts w:ascii="Times New Roman" w:eastAsia="Times New Roman" w:hAnsi="Times New Roman" w:cs="Times New Roman"/>
                <w:b/>
                <w:color w:val="000000"/>
                <w:sz w:val="28"/>
                <w:szCs w:val="28"/>
                <w:lang w:eastAsia="ru-RU"/>
              </w:rPr>
            </w:pPr>
            <w:r w:rsidRPr="00780471">
              <w:rPr>
                <w:rFonts w:ascii="Times New Roman" w:eastAsia="Times New Roman" w:hAnsi="Times New Roman" w:cs="Times New Roman"/>
                <w:b/>
                <w:color w:val="000000"/>
                <w:sz w:val="28"/>
                <w:szCs w:val="28"/>
                <w:lang w:eastAsia="ru-RU"/>
              </w:rPr>
              <w:t>ч.с.</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27"/>
        </w:trPr>
        <w:tc>
          <w:tcPr>
            <w:tcW w:w="5104" w:type="dxa"/>
            <w:gridSpan w:val="2"/>
            <w:vMerge/>
          </w:tcPr>
          <w:p w:rsidR="004D116A" w:rsidRPr="00780471" w:rsidRDefault="004D116A" w:rsidP="004D116A">
            <w:pPr>
              <w:spacing w:after="0" w:line="240" w:lineRule="auto"/>
              <w:ind w:left="102"/>
              <w:rPr>
                <w:rFonts w:ascii="Times New Roman" w:eastAsia="Times New Roman" w:hAnsi="Times New Roman" w:cs="Times New Roman"/>
                <w:color w:val="000000"/>
                <w:sz w:val="28"/>
                <w:szCs w:val="28"/>
                <w:lang w:eastAsia="ru-RU"/>
              </w:rPr>
            </w:pPr>
          </w:p>
        </w:tc>
        <w:tc>
          <w:tcPr>
            <w:tcW w:w="1185" w:type="dxa"/>
          </w:tcPr>
          <w:p w:rsidR="004D116A" w:rsidRPr="00780471" w:rsidRDefault="004D116A" w:rsidP="004D116A">
            <w:pPr>
              <w:spacing w:after="0" w:line="240" w:lineRule="auto"/>
              <w:rPr>
                <w:rFonts w:ascii="Times New Roman" w:eastAsia="Times New Roman" w:hAnsi="Times New Roman" w:cs="Times New Roman"/>
                <w:b/>
                <w:sz w:val="28"/>
                <w:szCs w:val="28"/>
                <w:lang w:eastAsia="ru-RU"/>
              </w:rPr>
            </w:pPr>
            <w:r w:rsidRPr="00780471">
              <w:rPr>
                <w:rFonts w:ascii="Times New Roman" w:eastAsia="Times New Roman" w:hAnsi="Times New Roman" w:cs="Times New Roman"/>
                <w:b/>
                <w:sz w:val="28"/>
                <w:szCs w:val="28"/>
                <w:lang w:eastAsia="ru-RU"/>
              </w:rPr>
              <w:t>н.с.</w:t>
            </w: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50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15"/>
        </w:trPr>
        <w:tc>
          <w:tcPr>
            <w:tcW w:w="5104" w:type="dxa"/>
            <w:gridSpan w:val="2"/>
          </w:tcPr>
          <w:p w:rsidR="004D116A" w:rsidRPr="00780471" w:rsidRDefault="004D116A" w:rsidP="004D116A">
            <w:pPr>
              <w:spacing w:after="0" w:line="240" w:lineRule="auto"/>
              <w:rPr>
                <w:rFonts w:ascii="Times New Roman" w:eastAsia="Times New Roman" w:hAnsi="Times New Roman" w:cs="Times New Roman"/>
                <w:b/>
                <w:color w:val="000000"/>
                <w:sz w:val="28"/>
                <w:szCs w:val="28"/>
                <w:lang w:eastAsia="ru-RU"/>
              </w:rPr>
            </w:pPr>
            <w:r w:rsidRPr="00780471">
              <w:rPr>
                <w:rFonts w:ascii="Times New Roman" w:eastAsia="Times New Roman" w:hAnsi="Times New Roman" w:cs="Times New Roman"/>
                <w:color w:val="000000"/>
                <w:sz w:val="28"/>
                <w:szCs w:val="28"/>
                <w:lang w:eastAsia="ru-RU"/>
              </w:rPr>
              <w:t xml:space="preserve">                                                        </w:t>
            </w:r>
            <w:r w:rsidRPr="00780471">
              <w:rPr>
                <w:rFonts w:ascii="Times New Roman" w:eastAsia="Times New Roman" w:hAnsi="Times New Roman" w:cs="Times New Roman"/>
                <w:b/>
                <w:color w:val="000000"/>
                <w:sz w:val="28"/>
                <w:szCs w:val="28"/>
                <w:lang w:eastAsia="ru-RU"/>
              </w:rPr>
              <w:t>Динамика</w:t>
            </w:r>
          </w:p>
        </w:tc>
        <w:tc>
          <w:tcPr>
            <w:tcW w:w="5685" w:type="dxa"/>
            <w:gridSpan w:val="4"/>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bl>
    <w:p w:rsidR="004D116A" w:rsidRPr="00780471" w:rsidRDefault="004D116A" w:rsidP="004D116A">
      <w:pPr>
        <w:spacing w:after="0" w:line="240" w:lineRule="auto"/>
        <w:rPr>
          <w:rFonts w:ascii="Times New Roman" w:eastAsia="Times New Roman" w:hAnsi="Times New Roman" w:cs="Times New Roman"/>
          <w:sz w:val="28"/>
          <w:szCs w:val="28"/>
          <w:lang w:eastAsia="ru-RU"/>
        </w:rPr>
      </w:pPr>
      <w:proofErr w:type="gramStart"/>
      <w:r w:rsidRPr="00780471">
        <w:rPr>
          <w:rFonts w:ascii="Times New Roman" w:eastAsia="Times New Roman" w:hAnsi="Times New Roman" w:cs="Times New Roman"/>
          <w:b/>
          <w:sz w:val="28"/>
          <w:szCs w:val="28"/>
          <w:lang w:eastAsia="ru-RU"/>
        </w:rPr>
        <w:t>п.с.</w:t>
      </w:r>
      <w:r w:rsidRPr="00780471">
        <w:rPr>
          <w:rFonts w:ascii="Times New Roman" w:eastAsia="Times New Roman" w:hAnsi="Times New Roman" w:cs="Times New Roman"/>
          <w:sz w:val="28"/>
          <w:szCs w:val="28"/>
          <w:lang w:eastAsia="ru-RU"/>
        </w:rPr>
        <w:t xml:space="preserve"> – полностью сформированы; </w:t>
      </w:r>
      <w:r w:rsidRPr="00780471">
        <w:rPr>
          <w:rFonts w:ascii="Times New Roman" w:eastAsia="Times New Roman" w:hAnsi="Times New Roman" w:cs="Times New Roman"/>
          <w:b/>
          <w:sz w:val="28"/>
          <w:szCs w:val="28"/>
          <w:lang w:eastAsia="ru-RU"/>
        </w:rPr>
        <w:t>ч.с.</w:t>
      </w:r>
      <w:r w:rsidRPr="00780471">
        <w:rPr>
          <w:rFonts w:ascii="Times New Roman" w:eastAsia="Times New Roman" w:hAnsi="Times New Roman" w:cs="Times New Roman"/>
          <w:sz w:val="28"/>
          <w:szCs w:val="28"/>
          <w:lang w:eastAsia="ru-RU"/>
        </w:rPr>
        <w:t xml:space="preserve"> – частично сформированы; </w:t>
      </w:r>
      <w:r w:rsidRPr="00780471">
        <w:rPr>
          <w:rFonts w:ascii="Times New Roman" w:eastAsia="Times New Roman" w:hAnsi="Times New Roman" w:cs="Times New Roman"/>
          <w:b/>
          <w:sz w:val="28"/>
          <w:szCs w:val="28"/>
          <w:lang w:eastAsia="ru-RU"/>
        </w:rPr>
        <w:t>н.с.</w:t>
      </w:r>
      <w:r w:rsidRPr="00780471">
        <w:rPr>
          <w:rFonts w:ascii="Times New Roman" w:eastAsia="Times New Roman" w:hAnsi="Times New Roman" w:cs="Times New Roman"/>
          <w:sz w:val="28"/>
          <w:szCs w:val="28"/>
          <w:lang w:eastAsia="ru-RU"/>
        </w:rPr>
        <w:t xml:space="preserve"> – не сформированы</w:t>
      </w:r>
      <w:proofErr w:type="gramEnd"/>
    </w:p>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p>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p>
    <w:p w:rsidR="004D116A" w:rsidRPr="00780471" w:rsidRDefault="004D116A" w:rsidP="00B00B1D">
      <w:pPr>
        <w:rPr>
          <w:rFonts w:ascii="Times New Roman" w:hAnsi="Times New Roman" w:cs="Times New Roman"/>
          <w:sz w:val="28"/>
          <w:szCs w:val="28"/>
        </w:rPr>
      </w:pPr>
    </w:p>
    <w:p w:rsidR="004D116A" w:rsidRPr="00780471" w:rsidRDefault="004D116A" w:rsidP="00780471">
      <w:pPr>
        <w:jc w:val="center"/>
        <w:rPr>
          <w:rFonts w:ascii="Times New Roman" w:hAnsi="Times New Roman" w:cs="Times New Roman"/>
          <w:sz w:val="28"/>
          <w:szCs w:val="28"/>
        </w:rPr>
      </w:pPr>
      <w:r w:rsidRPr="00780471">
        <w:rPr>
          <w:rFonts w:ascii="Times New Roman" w:hAnsi="Times New Roman" w:cs="Times New Roman"/>
          <w:b/>
          <w:sz w:val="28"/>
          <w:szCs w:val="28"/>
        </w:rPr>
        <w:t>ЛИСТ ИНДИВИДУАЛЬНЫХ ДОСТИЖЕНИЙ</w:t>
      </w:r>
    </w:p>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b/>
          <w:sz w:val="28"/>
          <w:szCs w:val="28"/>
        </w:rPr>
        <w:t>ученик</w:t>
      </w:r>
      <w:proofErr w:type="gramStart"/>
      <w:r w:rsidRPr="00780471">
        <w:rPr>
          <w:rFonts w:ascii="Times New Roman" w:hAnsi="Times New Roman" w:cs="Times New Roman"/>
          <w:b/>
          <w:sz w:val="28"/>
          <w:szCs w:val="28"/>
        </w:rPr>
        <w:t>а(</w:t>
      </w:r>
      <w:proofErr w:type="spellStart"/>
      <w:proofErr w:type="gramEnd"/>
      <w:r w:rsidRPr="00780471">
        <w:rPr>
          <w:rFonts w:ascii="Times New Roman" w:hAnsi="Times New Roman" w:cs="Times New Roman"/>
          <w:b/>
          <w:sz w:val="28"/>
          <w:szCs w:val="28"/>
        </w:rPr>
        <w:t>цы</w:t>
      </w:r>
      <w:proofErr w:type="spellEnd"/>
      <w:r w:rsidRPr="00780471">
        <w:rPr>
          <w:rFonts w:ascii="Times New Roman" w:hAnsi="Times New Roman" w:cs="Times New Roman"/>
          <w:b/>
          <w:sz w:val="28"/>
          <w:szCs w:val="28"/>
        </w:rPr>
        <w:t xml:space="preserve">)  </w:t>
      </w:r>
      <w:r w:rsidRPr="00780471">
        <w:rPr>
          <w:rFonts w:ascii="Times New Roman" w:hAnsi="Times New Roman" w:cs="Times New Roman"/>
          <w:sz w:val="28"/>
          <w:szCs w:val="28"/>
        </w:rPr>
        <w:t>__________________________________________</w:t>
      </w:r>
    </w:p>
    <w:p w:rsidR="004D116A" w:rsidRPr="00780471" w:rsidRDefault="004D116A" w:rsidP="004D116A">
      <w:pPr>
        <w:spacing w:after="0" w:line="240" w:lineRule="auto"/>
        <w:jc w:val="center"/>
        <w:rPr>
          <w:rFonts w:ascii="Times New Roman" w:hAnsi="Times New Roman" w:cs="Times New Roman"/>
          <w:b/>
          <w:i/>
          <w:sz w:val="28"/>
          <w:szCs w:val="28"/>
        </w:rPr>
      </w:pPr>
    </w:p>
    <w:p w:rsidR="004D116A" w:rsidRPr="00780471" w:rsidRDefault="004D116A" w:rsidP="004D116A">
      <w:pPr>
        <w:spacing w:after="0" w:line="240" w:lineRule="auto"/>
        <w:jc w:val="center"/>
        <w:rPr>
          <w:rFonts w:ascii="Times New Roman" w:hAnsi="Times New Roman" w:cs="Times New Roman"/>
          <w:b/>
          <w:i/>
          <w:sz w:val="28"/>
          <w:szCs w:val="28"/>
        </w:rPr>
      </w:pPr>
      <w:r w:rsidRPr="00780471">
        <w:rPr>
          <w:rFonts w:ascii="Times New Roman" w:hAnsi="Times New Roman" w:cs="Times New Roman"/>
          <w:b/>
          <w:i/>
          <w:sz w:val="28"/>
          <w:szCs w:val="28"/>
        </w:rPr>
        <w:t xml:space="preserve"> Чтение</w:t>
      </w:r>
    </w:p>
    <w:tbl>
      <w:tblPr>
        <w:tblW w:w="10398" w:type="dxa"/>
        <w:jc w:val="center"/>
        <w:tblInd w:w="-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2"/>
        <w:gridCol w:w="1868"/>
        <w:gridCol w:w="5006"/>
        <w:gridCol w:w="492"/>
        <w:gridCol w:w="584"/>
        <w:gridCol w:w="520"/>
        <w:gridCol w:w="540"/>
        <w:gridCol w:w="586"/>
      </w:tblGrid>
      <w:tr w:rsidR="004D116A" w:rsidRPr="00780471" w:rsidTr="004D116A">
        <w:trPr>
          <w:trHeight w:val="285"/>
          <w:jc w:val="center"/>
        </w:trPr>
        <w:tc>
          <w:tcPr>
            <w:tcW w:w="805" w:type="dxa"/>
            <w:vMerge w:val="restart"/>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p w:rsidR="004D116A" w:rsidRPr="00780471" w:rsidRDefault="004D116A" w:rsidP="004D116A">
            <w:pPr>
              <w:spacing w:after="0" w:line="240" w:lineRule="auto"/>
              <w:jc w:val="center"/>
              <w:rPr>
                <w:rFonts w:ascii="Times New Roman" w:hAnsi="Times New Roman" w:cs="Times New Roman"/>
                <w:sz w:val="28"/>
                <w:szCs w:val="28"/>
              </w:rPr>
            </w:pPr>
            <w:proofErr w:type="spellStart"/>
            <w:proofErr w:type="gramStart"/>
            <w:r w:rsidRPr="00780471">
              <w:rPr>
                <w:rFonts w:ascii="Times New Roman" w:hAnsi="Times New Roman" w:cs="Times New Roman"/>
                <w:sz w:val="28"/>
                <w:szCs w:val="28"/>
              </w:rPr>
              <w:t>п</w:t>
            </w:r>
            <w:proofErr w:type="spellEnd"/>
            <w:proofErr w:type="gramEnd"/>
            <w:r w:rsidRPr="00780471">
              <w:rPr>
                <w:rFonts w:ascii="Times New Roman" w:hAnsi="Times New Roman" w:cs="Times New Roman"/>
                <w:sz w:val="28"/>
                <w:szCs w:val="28"/>
              </w:rPr>
              <w:t>/</w:t>
            </w:r>
            <w:proofErr w:type="spellStart"/>
            <w:r w:rsidRPr="00780471">
              <w:rPr>
                <w:rFonts w:ascii="Times New Roman" w:hAnsi="Times New Roman" w:cs="Times New Roman"/>
                <w:sz w:val="28"/>
                <w:szCs w:val="28"/>
              </w:rPr>
              <w:t>п</w:t>
            </w:r>
            <w:proofErr w:type="spellEnd"/>
          </w:p>
        </w:tc>
        <w:tc>
          <w:tcPr>
            <w:tcW w:w="6881" w:type="dxa"/>
            <w:gridSpan w:val="2"/>
            <w:vMerge w:val="restart"/>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Формируемые навыки и умения</w:t>
            </w:r>
          </w:p>
        </w:tc>
        <w:tc>
          <w:tcPr>
            <w:tcW w:w="2712" w:type="dxa"/>
            <w:gridSpan w:val="5"/>
            <w:vAlign w:val="center"/>
          </w:tcPr>
          <w:p w:rsidR="004D116A" w:rsidRPr="00780471" w:rsidRDefault="004D116A" w:rsidP="004D116A">
            <w:pPr>
              <w:spacing w:after="0" w:line="240" w:lineRule="auto"/>
              <w:jc w:val="center"/>
              <w:rPr>
                <w:rFonts w:ascii="Times New Roman" w:hAnsi="Times New Roman" w:cs="Times New Roman"/>
                <w:sz w:val="28"/>
                <w:szCs w:val="28"/>
              </w:rPr>
            </w:pPr>
          </w:p>
        </w:tc>
      </w:tr>
      <w:tr w:rsidR="004D116A" w:rsidRPr="00780471" w:rsidTr="004D116A">
        <w:trPr>
          <w:trHeight w:val="135"/>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6881" w:type="dxa"/>
            <w:gridSpan w:val="2"/>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 xml:space="preserve">5 </w:t>
            </w:r>
            <w:proofErr w:type="spellStart"/>
            <w:r w:rsidRPr="00780471">
              <w:rPr>
                <w:rFonts w:ascii="Times New Roman" w:hAnsi="Times New Roman" w:cs="Times New Roman"/>
                <w:sz w:val="28"/>
                <w:szCs w:val="28"/>
              </w:rPr>
              <w:t>кл</w:t>
            </w:r>
            <w:proofErr w:type="spellEnd"/>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 xml:space="preserve">6 </w:t>
            </w:r>
            <w:proofErr w:type="spellStart"/>
            <w:r w:rsidRPr="00780471">
              <w:rPr>
                <w:rFonts w:ascii="Times New Roman" w:hAnsi="Times New Roman" w:cs="Times New Roman"/>
                <w:sz w:val="28"/>
                <w:szCs w:val="28"/>
              </w:rPr>
              <w:t>кл</w:t>
            </w:r>
            <w:proofErr w:type="spellEnd"/>
            <w:r w:rsidRPr="00780471">
              <w:rPr>
                <w:rFonts w:ascii="Times New Roman" w:hAnsi="Times New Roman" w:cs="Times New Roman"/>
                <w:sz w:val="28"/>
                <w:szCs w:val="28"/>
              </w:rPr>
              <w:t xml:space="preserve"> </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 xml:space="preserve">7 </w:t>
            </w:r>
            <w:proofErr w:type="spellStart"/>
            <w:r w:rsidRPr="00780471">
              <w:rPr>
                <w:rFonts w:ascii="Times New Roman" w:hAnsi="Times New Roman" w:cs="Times New Roman"/>
                <w:sz w:val="28"/>
                <w:szCs w:val="28"/>
              </w:rPr>
              <w:t>кл</w:t>
            </w:r>
            <w:proofErr w:type="spellEnd"/>
            <w:r w:rsidRPr="00780471">
              <w:rPr>
                <w:rFonts w:ascii="Times New Roman" w:hAnsi="Times New Roman" w:cs="Times New Roman"/>
                <w:sz w:val="28"/>
                <w:szCs w:val="28"/>
              </w:rPr>
              <w:t xml:space="preserve"> </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 xml:space="preserve">8 </w:t>
            </w:r>
            <w:proofErr w:type="spellStart"/>
            <w:r w:rsidRPr="00780471">
              <w:rPr>
                <w:rFonts w:ascii="Times New Roman" w:hAnsi="Times New Roman" w:cs="Times New Roman"/>
                <w:sz w:val="28"/>
                <w:szCs w:val="28"/>
              </w:rPr>
              <w:t>кл</w:t>
            </w:r>
            <w:proofErr w:type="spellEnd"/>
            <w:r w:rsidRPr="00780471">
              <w:rPr>
                <w:rFonts w:ascii="Times New Roman" w:hAnsi="Times New Roman" w:cs="Times New Roman"/>
                <w:sz w:val="28"/>
                <w:szCs w:val="28"/>
              </w:rPr>
              <w:t xml:space="preserve"> </w:t>
            </w:r>
          </w:p>
        </w:tc>
        <w:tc>
          <w:tcPr>
            <w:tcW w:w="587" w:type="dxa"/>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 xml:space="preserve">9 </w:t>
            </w:r>
            <w:proofErr w:type="spellStart"/>
            <w:r w:rsidRPr="00780471">
              <w:rPr>
                <w:rFonts w:ascii="Times New Roman" w:hAnsi="Times New Roman" w:cs="Times New Roman"/>
                <w:sz w:val="28"/>
                <w:szCs w:val="28"/>
              </w:rPr>
              <w:t>кл</w:t>
            </w:r>
            <w:proofErr w:type="spellEnd"/>
            <w:r w:rsidRPr="00780471">
              <w:rPr>
                <w:rFonts w:ascii="Times New Roman" w:hAnsi="Times New Roman" w:cs="Times New Roman"/>
                <w:sz w:val="28"/>
                <w:szCs w:val="28"/>
              </w:rPr>
              <w:t xml:space="preserve"> </w:t>
            </w:r>
          </w:p>
        </w:tc>
      </w:tr>
      <w:tr w:rsidR="004D116A" w:rsidRPr="00780471" w:rsidTr="004D116A">
        <w:trPr>
          <w:jc w:val="center"/>
        </w:trPr>
        <w:tc>
          <w:tcPr>
            <w:tcW w:w="805" w:type="dxa"/>
            <w:vMerge w:val="restart"/>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1.</w:t>
            </w:r>
          </w:p>
        </w:tc>
        <w:tc>
          <w:tcPr>
            <w:tcW w:w="1843" w:type="dxa"/>
            <w:vMerge w:val="restart"/>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Умение читать текст:</w:t>
            </w: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плавно</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правильно (без ошибок)</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осознанно (осмысленно)</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выразительно</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целыми словами</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restart"/>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2.</w:t>
            </w:r>
          </w:p>
        </w:tc>
        <w:tc>
          <w:tcPr>
            <w:tcW w:w="1843" w:type="dxa"/>
            <w:vMerge w:val="restart"/>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Умение работать с книгой:</w:t>
            </w: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делить текст на части, составлять разные виды плана</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выделять ключевые слова и главную мысль текста</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pStyle w:val="a8"/>
              <w:tabs>
                <w:tab w:val="left" w:pos="708"/>
              </w:tabs>
              <w:rPr>
                <w:rFonts w:ascii="Times New Roman" w:hAnsi="Times New Roman"/>
                <w:sz w:val="28"/>
                <w:szCs w:val="28"/>
              </w:rPr>
            </w:pPr>
            <w:r w:rsidRPr="00780471">
              <w:rPr>
                <w:rFonts w:ascii="Times New Roman" w:hAnsi="Times New Roman"/>
                <w:sz w:val="28"/>
                <w:szCs w:val="28"/>
              </w:rPr>
              <w:t>вводить в пересказ элементы описания, рассуждения</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определять  авторское отношение к персонажам</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 xml:space="preserve">составлять личное мнение о литературном произведении  </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писать небольшие сочинения-повествования, описания, рассуждения, опираясь на свой опыт</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находить сравнения, метафоры, олицетворения, рифмы, примеры звукописи, образные слова и выражения, объяснять их смысл</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различать жанры, путём сравнения</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выделять слова автора, героев, пейзаж, описание героев</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самостоятельно выбирать книгу и определять её содержание по структурным элементам</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ориентироваться в различных источниках информации</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restart"/>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3</w:t>
            </w:r>
          </w:p>
        </w:tc>
        <w:tc>
          <w:tcPr>
            <w:tcW w:w="1843" w:type="dxa"/>
            <w:vMerge w:val="restart"/>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Творческая деятельность:</w:t>
            </w: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создавать словесные иллюстрации к тексту</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вести рассказ от лица героя</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1843" w:type="dxa"/>
            <w:vMerge/>
            <w:vAlign w:val="center"/>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читать текст по ролям, участвовать в инсценировках</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4</w:t>
            </w:r>
          </w:p>
        </w:tc>
        <w:tc>
          <w:tcPr>
            <w:tcW w:w="1843"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 xml:space="preserve">Необходимо </w:t>
            </w: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знать наизусть 20 произведений и их авторов</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tcPr>
          <w:p w:rsidR="004D116A" w:rsidRPr="00780471" w:rsidRDefault="004D116A" w:rsidP="004D116A">
            <w:pPr>
              <w:spacing w:after="0" w:line="240" w:lineRule="auto"/>
              <w:rPr>
                <w:rFonts w:ascii="Times New Roman" w:hAnsi="Times New Roman" w:cs="Times New Roman"/>
                <w:sz w:val="28"/>
                <w:szCs w:val="28"/>
              </w:rPr>
            </w:pPr>
          </w:p>
        </w:tc>
        <w:tc>
          <w:tcPr>
            <w:tcW w:w="1843" w:type="dxa"/>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основные особенности литературных жанров (сказка, стих, рассказ, басня, мифы, былины)</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tcPr>
          <w:p w:rsidR="004D116A" w:rsidRPr="00780471" w:rsidRDefault="004D116A" w:rsidP="004D116A">
            <w:pPr>
              <w:spacing w:after="0" w:line="240" w:lineRule="auto"/>
              <w:rPr>
                <w:rFonts w:ascii="Times New Roman" w:hAnsi="Times New Roman" w:cs="Times New Roman"/>
                <w:sz w:val="28"/>
                <w:szCs w:val="28"/>
              </w:rPr>
            </w:pPr>
          </w:p>
        </w:tc>
        <w:tc>
          <w:tcPr>
            <w:tcW w:w="1843" w:type="dxa"/>
          </w:tcPr>
          <w:p w:rsidR="004D116A" w:rsidRPr="00780471" w:rsidRDefault="004D116A" w:rsidP="004D116A">
            <w:pPr>
              <w:spacing w:after="0" w:line="240" w:lineRule="auto"/>
              <w:rPr>
                <w:rFonts w:ascii="Times New Roman" w:hAnsi="Times New Roman" w:cs="Times New Roman"/>
                <w:sz w:val="28"/>
                <w:szCs w:val="28"/>
              </w:rPr>
            </w:pPr>
          </w:p>
        </w:tc>
        <w:tc>
          <w:tcPr>
            <w:tcW w:w="5038" w:type="dxa"/>
          </w:tcPr>
          <w:p w:rsidR="004D116A" w:rsidRPr="00780471" w:rsidRDefault="004D116A" w:rsidP="004D116A">
            <w:pPr>
              <w:pStyle w:val="a8"/>
              <w:tabs>
                <w:tab w:val="left" w:pos="708"/>
              </w:tabs>
              <w:rPr>
                <w:rFonts w:ascii="Times New Roman" w:hAnsi="Times New Roman"/>
                <w:sz w:val="28"/>
                <w:szCs w:val="28"/>
              </w:rPr>
            </w:pPr>
            <w:r w:rsidRPr="00780471">
              <w:rPr>
                <w:rFonts w:ascii="Times New Roman" w:hAnsi="Times New Roman"/>
                <w:sz w:val="28"/>
                <w:szCs w:val="28"/>
              </w:rPr>
              <w:t>3 значительных по объёму литературных произведений, их главных героев и авторов</w:t>
            </w: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r w:rsidR="004D116A" w:rsidRPr="00780471" w:rsidTr="004D116A">
        <w:trPr>
          <w:jc w:val="center"/>
        </w:trPr>
        <w:tc>
          <w:tcPr>
            <w:tcW w:w="805" w:type="dxa"/>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5.</w:t>
            </w:r>
          </w:p>
        </w:tc>
        <w:tc>
          <w:tcPr>
            <w:tcW w:w="1843" w:type="dxa"/>
          </w:tcPr>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Темп чтения</w:t>
            </w:r>
          </w:p>
        </w:tc>
        <w:tc>
          <w:tcPr>
            <w:tcW w:w="5038" w:type="dxa"/>
          </w:tcPr>
          <w:p w:rsidR="004D116A" w:rsidRPr="00780471" w:rsidRDefault="004D116A" w:rsidP="004D116A">
            <w:pPr>
              <w:spacing w:after="0" w:line="240" w:lineRule="auto"/>
              <w:rPr>
                <w:rFonts w:ascii="Times New Roman" w:hAnsi="Times New Roman" w:cs="Times New Roman"/>
                <w:sz w:val="28"/>
                <w:szCs w:val="28"/>
              </w:rPr>
            </w:pPr>
          </w:p>
        </w:tc>
        <w:tc>
          <w:tcPr>
            <w:tcW w:w="479"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5"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20"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41" w:type="dxa"/>
            <w:vAlign w:val="center"/>
          </w:tcPr>
          <w:p w:rsidR="004D116A" w:rsidRPr="00780471" w:rsidRDefault="004D116A" w:rsidP="004D116A">
            <w:pPr>
              <w:spacing w:after="0" w:line="240" w:lineRule="auto"/>
              <w:jc w:val="center"/>
              <w:rPr>
                <w:rFonts w:ascii="Times New Roman" w:hAnsi="Times New Roman" w:cs="Times New Roman"/>
                <w:sz w:val="28"/>
                <w:szCs w:val="28"/>
              </w:rPr>
            </w:pPr>
            <w:r w:rsidRPr="00780471">
              <w:rPr>
                <w:rFonts w:ascii="Times New Roman" w:hAnsi="Times New Roman" w:cs="Times New Roman"/>
                <w:sz w:val="28"/>
                <w:szCs w:val="28"/>
              </w:rPr>
              <w:t>○</w:t>
            </w:r>
          </w:p>
        </w:tc>
        <w:tc>
          <w:tcPr>
            <w:tcW w:w="587" w:type="dxa"/>
          </w:tcPr>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w:t>
            </w:r>
          </w:p>
        </w:tc>
      </w:tr>
    </w:tbl>
    <w:p w:rsidR="004D116A" w:rsidRPr="00780471" w:rsidRDefault="004D116A" w:rsidP="004D116A">
      <w:pPr>
        <w:spacing w:after="0" w:line="240" w:lineRule="auto"/>
        <w:rPr>
          <w:rFonts w:ascii="Times New Roman" w:hAnsi="Times New Roman" w:cs="Times New Roman"/>
          <w:b/>
          <w:i/>
          <w:sz w:val="28"/>
          <w:szCs w:val="28"/>
        </w:rPr>
      </w:pPr>
    </w:p>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 (красный) - ученик самостоятельно, правильно выполняет задания</w:t>
      </w:r>
    </w:p>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 (зеленый) - ученик допускает при выполнении заданий единичные негрубые ошибки, которые может исправить сам</w:t>
      </w:r>
    </w:p>
    <w:p w:rsidR="004D116A" w:rsidRPr="00780471" w:rsidRDefault="004D116A" w:rsidP="004D116A">
      <w:pPr>
        <w:spacing w:after="0" w:line="240" w:lineRule="auto"/>
        <w:rPr>
          <w:rFonts w:ascii="Times New Roman" w:hAnsi="Times New Roman" w:cs="Times New Roman"/>
          <w:sz w:val="28"/>
          <w:szCs w:val="28"/>
        </w:rPr>
      </w:pPr>
      <w:r w:rsidRPr="00780471">
        <w:rPr>
          <w:rFonts w:ascii="Times New Roman" w:hAnsi="Times New Roman" w:cs="Times New Roman"/>
          <w:sz w:val="28"/>
          <w:szCs w:val="28"/>
        </w:rPr>
        <w:t>○ (синий) - ученик не усвоил большей или наиболее существенной части изучаемого материала, допускает грубые ошибки</w:t>
      </w:r>
    </w:p>
    <w:p w:rsidR="004D116A" w:rsidRPr="00780471" w:rsidRDefault="004D116A" w:rsidP="004D116A">
      <w:pPr>
        <w:rPr>
          <w:rFonts w:ascii="Times New Roman" w:hAnsi="Times New Roman" w:cs="Times New Roman"/>
          <w:sz w:val="28"/>
          <w:szCs w:val="28"/>
        </w:rPr>
      </w:pPr>
      <w:r w:rsidRPr="00780471">
        <w:rPr>
          <w:rFonts w:ascii="Times New Roman" w:hAnsi="Times New Roman" w:cs="Times New Roman"/>
          <w:sz w:val="28"/>
          <w:szCs w:val="28"/>
        </w:rPr>
        <w:t>○ (не закрашен) – материал не изучался</w:t>
      </w:r>
    </w:p>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hAnsi="Times New Roman" w:cs="Times New Roman"/>
          <w:sz w:val="28"/>
          <w:szCs w:val="28"/>
        </w:rPr>
        <w:br w:type="page"/>
      </w:r>
      <w:r w:rsidRPr="00780471">
        <w:rPr>
          <w:rFonts w:ascii="Times New Roman" w:eastAsia="Times New Roman" w:hAnsi="Times New Roman" w:cs="Times New Roman"/>
          <w:sz w:val="28"/>
          <w:szCs w:val="28"/>
          <w:lang w:eastAsia="ru-RU"/>
        </w:rPr>
        <w:lastRenderedPageBreak/>
        <w:t xml:space="preserve">Учет достижений учащегося по </w:t>
      </w:r>
      <w:r w:rsidRPr="00780471">
        <w:rPr>
          <w:rFonts w:ascii="Times New Roman" w:eastAsia="Times New Roman" w:hAnsi="Times New Roman" w:cs="Times New Roman"/>
          <w:b/>
          <w:sz w:val="28"/>
          <w:szCs w:val="28"/>
          <w:lang w:eastAsia="ru-RU"/>
        </w:rPr>
        <w:t>математике</w:t>
      </w: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Ф.И. ученика:  _______________________________________ Класс_____4______</w:t>
      </w: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5"/>
        <w:gridCol w:w="1978"/>
        <w:gridCol w:w="2345"/>
        <w:gridCol w:w="900"/>
        <w:gridCol w:w="1620"/>
        <w:gridCol w:w="1164"/>
        <w:gridCol w:w="1873"/>
      </w:tblGrid>
      <w:tr w:rsidR="004D116A" w:rsidRPr="00780471" w:rsidTr="004D116A">
        <w:trPr>
          <w:trHeight w:val="597"/>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w:t>
            </w:r>
          </w:p>
        </w:tc>
        <w:tc>
          <w:tcPr>
            <w:tcW w:w="5223" w:type="dxa"/>
            <w:gridSpan w:val="3"/>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Критерии</w:t>
            </w: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620" w:type="dxa"/>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Начало</w:t>
            </w:r>
          </w:p>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года</w:t>
            </w:r>
          </w:p>
        </w:tc>
        <w:tc>
          <w:tcPr>
            <w:tcW w:w="1164" w:type="dxa"/>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w:t>
            </w:r>
          </w:p>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полугодие</w:t>
            </w:r>
          </w:p>
        </w:tc>
        <w:tc>
          <w:tcPr>
            <w:tcW w:w="1873" w:type="dxa"/>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w:t>
            </w:r>
          </w:p>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 полугодие</w:t>
            </w:r>
          </w:p>
        </w:tc>
      </w:tr>
      <w:tr w:rsidR="004D116A" w:rsidRPr="00780471" w:rsidTr="004D116A">
        <w:trPr>
          <w:trHeight w:val="244"/>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Сложение и вычитание в пределах 10 и 20</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67"/>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roofErr w:type="spellStart"/>
            <w:r w:rsidRPr="00780471">
              <w:rPr>
                <w:rFonts w:ascii="Times New Roman" w:eastAsia="Times New Roman" w:hAnsi="Times New Roman" w:cs="Times New Roman"/>
                <w:sz w:val="28"/>
                <w:szCs w:val="28"/>
                <w:lang w:eastAsia="ru-RU"/>
              </w:rPr>
              <w:t>Устн</w:t>
            </w:r>
            <w:proofErr w:type="spellEnd"/>
            <w:r w:rsidRPr="00780471">
              <w:rPr>
                <w:rFonts w:ascii="Times New Roman" w:eastAsia="Times New Roman" w:hAnsi="Times New Roman" w:cs="Times New Roman"/>
                <w:sz w:val="28"/>
                <w:szCs w:val="28"/>
                <w:lang w:eastAsia="ru-RU"/>
              </w:rPr>
              <w:t xml:space="preserve">. </w:t>
            </w:r>
            <w:proofErr w:type="spellStart"/>
            <w:proofErr w:type="gramStart"/>
            <w:r w:rsidRPr="00780471">
              <w:rPr>
                <w:rFonts w:ascii="Times New Roman" w:eastAsia="Times New Roman" w:hAnsi="Times New Roman" w:cs="Times New Roman"/>
                <w:sz w:val="28"/>
                <w:szCs w:val="28"/>
                <w:lang w:eastAsia="ru-RU"/>
              </w:rPr>
              <w:t>слож</w:t>
            </w:r>
            <w:proofErr w:type="spellEnd"/>
            <w:r w:rsidRPr="00780471">
              <w:rPr>
                <w:rFonts w:ascii="Times New Roman" w:eastAsia="Times New Roman" w:hAnsi="Times New Roman" w:cs="Times New Roman"/>
                <w:sz w:val="28"/>
                <w:szCs w:val="28"/>
                <w:lang w:eastAsia="ru-RU"/>
              </w:rPr>
              <w:t>. и</w:t>
            </w:r>
            <w:proofErr w:type="gramEnd"/>
            <w:r w:rsidRPr="00780471">
              <w:rPr>
                <w:rFonts w:ascii="Times New Roman" w:eastAsia="Times New Roman" w:hAnsi="Times New Roman" w:cs="Times New Roman"/>
                <w:sz w:val="28"/>
                <w:szCs w:val="28"/>
                <w:lang w:eastAsia="ru-RU"/>
              </w:rPr>
              <w:t xml:space="preserve"> </w:t>
            </w:r>
            <w:proofErr w:type="spellStart"/>
            <w:r w:rsidRPr="00780471">
              <w:rPr>
                <w:rFonts w:ascii="Times New Roman" w:eastAsia="Times New Roman" w:hAnsi="Times New Roman" w:cs="Times New Roman"/>
                <w:sz w:val="28"/>
                <w:szCs w:val="28"/>
                <w:lang w:eastAsia="ru-RU"/>
              </w:rPr>
              <w:t>вычит</w:t>
            </w:r>
            <w:proofErr w:type="spellEnd"/>
            <w:r w:rsidRPr="00780471">
              <w:rPr>
                <w:rFonts w:ascii="Times New Roman" w:eastAsia="Times New Roman" w:hAnsi="Times New Roman" w:cs="Times New Roman"/>
                <w:sz w:val="28"/>
                <w:szCs w:val="28"/>
                <w:lang w:eastAsia="ru-RU"/>
              </w:rPr>
              <w:t>. чисел в пред.100</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24"/>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3</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Сравнение чисел, значений выражений</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09"/>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4</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Д</w:t>
            </w:r>
            <w:r w:rsidRPr="00780471">
              <w:rPr>
                <w:rFonts w:ascii="Times New Roman" w:eastAsia="Times New Roman" w:hAnsi="Times New Roman" w:cs="Times New Roman"/>
                <w:sz w:val="28"/>
                <w:szCs w:val="28"/>
                <w:lang w:eastAsia="ru-RU"/>
              </w:rPr>
              <w:t>ействия с 0 и 1</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34"/>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5</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П</w:t>
            </w:r>
            <w:r w:rsidRPr="00780471">
              <w:rPr>
                <w:rFonts w:ascii="Times New Roman" w:eastAsia="Times New Roman" w:hAnsi="Times New Roman" w:cs="Times New Roman"/>
                <w:color w:val="000000"/>
                <w:sz w:val="28"/>
                <w:szCs w:val="28"/>
                <w:lang w:eastAsia="ru-RU"/>
              </w:rPr>
              <w:t>орядок выполнения действий в выражениях</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58"/>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6</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Табличное умножение и деление</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67"/>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7</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roofErr w:type="spellStart"/>
            <w:r w:rsidRPr="00780471">
              <w:rPr>
                <w:rFonts w:ascii="Times New Roman" w:eastAsia="Times New Roman" w:hAnsi="Times New Roman" w:cs="Times New Roman"/>
                <w:color w:val="000000"/>
                <w:sz w:val="28"/>
                <w:szCs w:val="28"/>
                <w:lang w:eastAsia="ru-RU"/>
              </w:rPr>
              <w:t>Внетабл</w:t>
            </w:r>
            <w:proofErr w:type="spellEnd"/>
            <w:r w:rsidRPr="00780471">
              <w:rPr>
                <w:rFonts w:ascii="Times New Roman" w:eastAsia="Times New Roman" w:hAnsi="Times New Roman" w:cs="Times New Roman"/>
                <w:color w:val="000000"/>
                <w:sz w:val="28"/>
                <w:szCs w:val="28"/>
                <w:lang w:eastAsia="ru-RU"/>
              </w:rPr>
              <w:t xml:space="preserve">. </w:t>
            </w:r>
            <w:proofErr w:type="spellStart"/>
            <w:r w:rsidRPr="00780471">
              <w:rPr>
                <w:rFonts w:ascii="Times New Roman" w:eastAsia="Times New Roman" w:hAnsi="Times New Roman" w:cs="Times New Roman"/>
                <w:color w:val="000000"/>
                <w:sz w:val="28"/>
                <w:szCs w:val="28"/>
                <w:lang w:eastAsia="ru-RU"/>
              </w:rPr>
              <w:t>умнож</w:t>
            </w:r>
            <w:proofErr w:type="spellEnd"/>
            <w:r w:rsidRPr="00780471">
              <w:rPr>
                <w:rFonts w:ascii="Times New Roman" w:eastAsia="Times New Roman" w:hAnsi="Times New Roman" w:cs="Times New Roman"/>
                <w:color w:val="000000"/>
                <w:sz w:val="28"/>
                <w:szCs w:val="28"/>
                <w:lang w:eastAsia="ru-RU"/>
              </w:rPr>
              <w:t>. и делени</w:t>
            </w:r>
            <w:proofErr w:type="gramStart"/>
            <w:r w:rsidRPr="00780471">
              <w:rPr>
                <w:rFonts w:ascii="Times New Roman" w:eastAsia="Times New Roman" w:hAnsi="Times New Roman" w:cs="Times New Roman"/>
                <w:color w:val="000000"/>
                <w:sz w:val="28"/>
                <w:szCs w:val="28"/>
                <w:lang w:eastAsia="ru-RU"/>
              </w:rPr>
              <w:t>е(</w:t>
            </w:r>
            <w:proofErr w:type="gramEnd"/>
            <w:r w:rsidRPr="00780471">
              <w:rPr>
                <w:rFonts w:ascii="Times New Roman" w:eastAsia="Times New Roman" w:hAnsi="Times New Roman" w:cs="Times New Roman"/>
                <w:color w:val="000000"/>
                <w:sz w:val="28"/>
                <w:szCs w:val="28"/>
                <w:lang w:eastAsia="ru-RU"/>
              </w:rPr>
              <w:t>в пред. 100)</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60"/>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val="en-US" w:eastAsia="ru-RU"/>
              </w:rPr>
            </w:pPr>
            <w:r w:rsidRPr="00780471">
              <w:rPr>
                <w:rFonts w:ascii="Times New Roman" w:eastAsia="Times New Roman" w:hAnsi="Times New Roman" w:cs="Times New Roman"/>
                <w:sz w:val="28"/>
                <w:szCs w:val="28"/>
                <w:lang w:eastAsia="ru-RU"/>
              </w:rPr>
              <w:t>8</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Простые задачи на </w:t>
            </w:r>
            <w:proofErr w:type="spellStart"/>
            <w:proofErr w:type="gramStart"/>
            <w:r w:rsidRPr="00780471">
              <w:rPr>
                <w:rFonts w:ascii="Times New Roman" w:eastAsia="Times New Roman" w:hAnsi="Times New Roman" w:cs="Times New Roman"/>
                <w:sz w:val="28"/>
                <w:szCs w:val="28"/>
                <w:lang w:eastAsia="ru-RU"/>
              </w:rPr>
              <w:t>слож</w:t>
            </w:r>
            <w:proofErr w:type="spellEnd"/>
            <w:r w:rsidRPr="00780471">
              <w:rPr>
                <w:rFonts w:ascii="Times New Roman" w:eastAsia="Times New Roman" w:hAnsi="Times New Roman" w:cs="Times New Roman"/>
                <w:sz w:val="28"/>
                <w:szCs w:val="28"/>
                <w:lang w:eastAsia="ru-RU"/>
              </w:rPr>
              <w:t>. и</w:t>
            </w:r>
            <w:proofErr w:type="gramEnd"/>
            <w:r w:rsidRPr="00780471">
              <w:rPr>
                <w:rFonts w:ascii="Times New Roman" w:eastAsia="Times New Roman" w:hAnsi="Times New Roman" w:cs="Times New Roman"/>
                <w:sz w:val="28"/>
                <w:szCs w:val="28"/>
                <w:lang w:eastAsia="ru-RU"/>
              </w:rPr>
              <w:t xml:space="preserve"> </w:t>
            </w:r>
            <w:proofErr w:type="spellStart"/>
            <w:r w:rsidRPr="00780471">
              <w:rPr>
                <w:rFonts w:ascii="Times New Roman" w:eastAsia="Times New Roman" w:hAnsi="Times New Roman" w:cs="Times New Roman"/>
                <w:sz w:val="28"/>
                <w:szCs w:val="28"/>
                <w:lang w:eastAsia="ru-RU"/>
              </w:rPr>
              <w:t>вычит</w:t>
            </w:r>
            <w:proofErr w:type="spellEnd"/>
            <w:r w:rsidRPr="00780471">
              <w:rPr>
                <w:rFonts w:ascii="Times New Roman" w:eastAsia="Times New Roman" w:hAnsi="Times New Roman" w:cs="Times New Roman"/>
                <w:sz w:val="28"/>
                <w:szCs w:val="28"/>
                <w:lang w:eastAsia="ru-RU"/>
              </w:rPr>
              <w:t>.</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15"/>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9</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Простые задачи на умножение и деление</w:t>
            </w:r>
            <w:r w:rsidRPr="00780471">
              <w:rPr>
                <w:rFonts w:ascii="Times New Roman" w:eastAsia="Times New Roman" w:hAnsi="Times New Roman" w:cs="Times New Roman"/>
                <w:sz w:val="28"/>
                <w:szCs w:val="28"/>
                <w:lang w:eastAsia="ru-RU"/>
              </w:rPr>
              <w:t xml:space="preserve"> </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25"/>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10</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sz w:val="28"/>
                <w:szCs w:val="28"/>
                <w:lang w:eastAsia="ru-RU"/>
              </w:rPr>
              <w:t>Задачи в 2-3 действия</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26"/>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11</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Разностное сравнение чисел</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25"/>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12</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Кратное сравнение чисел</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70"/>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13</w:t>
            </w:r>
          </w:p>
        </w:tc>
        <w:tc>
          <w:tcPr>
            <w:tcW w:w="5223" w:type="dxa"/>
            <w:gridSpan w:val="3"/>
          </w:tcPr>
          <w:p w:rsidR="004D116A" w:rsidRPr="00780471" w:rsidRDefault="004D116A" w:rsidP="004D116A">
            <w:pPr>
              <w:spacing w:after="0" w:line="240" w:lineRule="auto"/>
              <w:ind w:left="12"/>
              <w:rPr>
                <w:rFonts w:ascii="Times New Roman" w:eastAsia="Times New Roman" w:hAnsi="Times New Roman" w:cs="Times New Roman"/>
                <w:sz w:val="28"/>
                <w:szCs w:val="28"/>
                <w:lang w:eastAsia="ru-RU"/>
              </w:rPr>
            </w:pPr>
            <w:proofErr w:type="spellStart"/>
            <w:r w:rsidRPr="00780471">
              <w:rPr>
                <w:rFonts w:ascii="Times New Roman" w:eastAsia="Times New Roman" w:hAnsi="Times New Roman" w:cs="Times New Roman"/>
                <w:sz w:val="28"/>
                <w:szCs w:val="28"/>
                <w:lang w:eastAsia="ru-RU"/>
              </w:rPr>
              <w:t>Увелич</w:t>
            </w:r>
            <w:proofErr w:type="spellEnd"/>
            <w:r w:rsidRPr="00780471">
              <w:rPr>
                <w:rFonts w:ascii="Times New Roman" w:eastAsia="Times New Roman" w:hAnsi="Times New Roman" w:cs="Times New Roman"/>
                <w:sz w:val="28"/>
                <w:szCs w:val="28"/>
                <w:lang w:eastAsia="ru-RU"/>
              </w:rPr>
              <w:t xml:space="preserve">., уменьшение числа на </w:t>
            </w:r>
            <w:proofErr w:type="spellStart"/>
            <w:r w:rsidRPr="00780471">
              <w:rPr>
                <w:rFonts w:ascii="Times New Roman" w:eastAsia="Times New Roman" w:hAnsi="Times New Roman" w:cs="Times New Roman"/>
                <w:sz w:val="28"/>
                <w:szCs w:val="28"/>
                <w:lang w:eastAsia="ru-RU"/>
              </w:rPr>
              <w:t>неск</w:t>
            </w:r>
            <w:proofErr w:type="spellEnd"/>
            <w:r w:rsidRPr="00780471">
              <w:rPr>
                <w:rFonts w:ascii="Times New Roman" w:eastAsia="Times New Roman" w:hAnsi="Times New Roman" w:cs="Times New Roman"/>
                <w:sz w:val="28"/>
                <w:szCs w:val="28"/>
                <w:lang w:eastAsia="ru-RU"/>
              </w:rPr>
              <w:t>. ед.</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71"/>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14</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roofErr w:type="spellStart"/>
            <w:r w:rsidRPr="00780471">
              <w:rPr>
                <w:rFonts w:ascii="Times New Roman" w:eastAsia="Times New Roman" w:hAnsi="Times New Roman" w:cs="Times New Roman"/>
                <w:sz w:val="28"/>
                <w:szCs w:val="28"/>
                <w:lang w:eastAsia="ru-RU"/>
              </w:rPr>
              <w:t>Увелич</w:t>
            </w:r>
            <w:proofErr w:type="spellEnd"/>
            <w:r w:rsidRPr="00780471">
              <w:rPr>
                <w:rFonts w:ascii="Times New Roman" w:eastAsia="Times New Roman" w:hAnsi="Times New Roman" w:cs="Times New Roman"/>
                <w:sz w:val="28"/>
                <w:szCs w:val="28"/>
                <w:lang w:eastAsia="ru-RU"/>
              </w:rPr>
              <w:t xml:space="preserve">., уменьшение числа в </w:t>
            </w:r>
            <w:proofErr w:type="spellStart"/>
            <w:r w:rsidRPr="00780471">
              <w:rPr>
                <w:rFonts w:ascii="Times New Roman" w:eastAsia="Times New Roman" w:hAnsi="Times New Roman" w:cs="Times New Roman"/>
                <w:sz w:val="28"/>
                <w:szCs w:val="28"/>
                <w:lang w:eastAsia="ru-RU"/>
              </w:rPr>
              <w:t>неск</w:t>
            </w:r>
            <w:proofErr w:type="spellEnd"/>
            <w:r w:rsidRPr="00780471">
              <w:rPr>
                <w:rFonts w:ascii="Times New Roman" w:eastAsia="Times New Roman" w:hAnsi="Times New Roman" w:cs="Times New Roman"/>
                <w:sz w:val="28"/>
                <w:szCs w:val="28"/>
                <w:lang w:eastAsia="ru-RU"/>
              </w:rPr>
              <w:t>. раз</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72"/>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15</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Стоимость, цена, количество</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37"/>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16</w:t>
            </w:r>
          </w:p>
        </w:tc>
        <w:tc>
          <w:tcPr>
            <w:tcW w:w="5223" w:type="dxa"/>
            <w:gridSpan w:val="3"/>
          </w:tcPr>
          <w:p w:rsidR="004D116A" w:rsidRPr="00780471" w:rsidRDefault="004D116A" w:rsidP="004D116A">
            <w:pPr>
              <w:spacing w:after="0" w:line="240" w:lineRule="auto"/>
              <w:ind w:left="12"/>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Скорость, время, расстояние</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04"/>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17</w:t>
            </w:r>
          </w:p>
        </w:tc>
        <w:tc>
          <w:tcPr>
            <w:tcW w:w="5223" w:type="dxa"/>
            <w:gridSpan w:val="3"/>
          </w:tcPr>
          <w:p w:rsidR="004D116A" w:rsidRPr="00780471" w:rsidRDefault="004D116A" w:rsidP="004D116A">
            <w:pPr>
              <w:spacing w:after="0" w:line="240" w:lineRule="auto"/>
              <w:ind w:left="12"/>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Решение </w:t>
            </w:r>
            <w:r w:rsidRPr="00780471">
              <w:rPr>
                <w:rFonts w:ascii="Times New Roman" w:eastAsia="Times New Roman" w:hAnsi="Times New Roman" w:cs="Times New Roman"/>
                <w:color w:val="000000"/>
                <w:sz w:val="28"/>
                <w:szCs w:val="28"/>
                <w:lang w:eastAsia="ru-RU"/>
              </w:rPr>
              <w:t>уравнений</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62"/>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18</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Нахождение значения выражения с переменной</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46"/>
        </w:trPr>
        <w:tc>
          <w:tcPr>
            <w:tcW w:w="465" w:type="dxa"/>
            <w:vMerge w:val="restart"/>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19</w:t>
            </w: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978" w:type="dxa"/>
            <w:vMerge w:val="restart"/>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Единицы  </w:t>
            </w:r>
          </w:p>
          <w:p w:rsidR="004D116A" w:rsidRPr="00780471" w:rsidRDefault="004D116A" w:rsidP="004D116A">
            <w:pPr>
              <w:spacing w:after="0" w:line="240" w:lineRule="auto"/>
              <w:ind w:left="372"/>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измерения</w:t>
            </w: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3245" w:type="dxa"/>
            <w:gridSpan w:val="2"/>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длина</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55"/>
        </w:trPr>
        <w:tc>
          <w:tcPr>
            <w:tcW w:w="465" w:type="dxa"/>
            <w:vMerge/>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978" w:type="dxa"/>
            <w:vMerge/>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3245" w:type="dxa"/>
            <w:gridSpan w:val="2"/>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время</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465" w:type="dxa"/>
            <w:vMerge/>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978" w:type="dxa"/>
            <w:vMerge/>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3245" w:type="dxa"/>
            <w:gridSpan w:val="2"/>
          </w:tcPr>
          <w:p w:rsidR="004D116A" w:rsidRPr="00780471" w:rsidRDefault="004D116A" w:rsidP="004D116A">
            <w:pPr>
              <w:spacing w:after="0" w:line="240" w:lineRule="auto"/>
              <w:jc w:val="center"/>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масса</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30"/>
        </w:trPr>
        <w:tc>
          <w:tcPr>
            <w:tcW w:w="465" w:type="dxa"/>
            <w:vMerge w:val="restart"/>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20</w:t>
            </w:r>
          </w:p>
        </w:tc>
        <w:tc>
          <w:tcPr>
            <w:tcW w:w="1978" w:type="dxa"/>
            <w:vMerge w:val="restart"/>
          </w:tcPr>
          <w:p w:rsidR="004D116A" w:rsidRPr="00780471" w:rsidRDefault="004D116A" w:rsidP="004D116A">
            <w:pPr>
              <w:spacing w:after="0" w:line="240" w:lineRule="auto"/>
              <w:ind w:left="12"/>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 xml:space="preserve">Прямоугольник,     </w:t>
            </w:r>
          </w:p>
          <w:p w:rsidR="004D116A" w:rsidRPr="00780471" w:rsidRDefault="004D116A" w:rsidP="004D116A">
            <w:pPr>
              <w:spacing w:after="0" w:line="240" w:lineRule="auto"/>
              <w:ind w:left="372"/>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квадрат</w:t>
            </w:r>
          </w:p>
        </w:tc>
        <w:tc>
          <w:tcPr>
            <w:tcW w:w="3245" w:type="dxa"/>
            <w:gridSpan w:val="2"/>
          </w:tcPr>
          <w:p w:rsidR="004D116A" w:rsidRPr="00780471" w:rsidRDefault="004D116A" w:rsidP="004D116A">
            <w:pPr>
              <w:spacing w:after="0" w:line="240" w:lineRule="auto"/>
              <w:ind w:left="42"/>
              <w:jc w:val="center"/>
              <w:rPr>
                <w:rFonts w:ascii="Times New Roman" w:eastAsia="Times New Roman" w:hAnsi="Times New Roman" w:cs="Times New Roman"/>
                <w:sz w:val="28"/>
                <w:szCs w:val="28"/>
                <w:lang w:eastAsia="ru-RU"/>
              </w:rPr>
            </w:pPr>
            <w:proofErr w:type="gramStart"/>
            <w:r w:rsidRPr="00780471">
              <w:rPr>
                <w:rFonts w:ascii="Times New Roman" w:eastAsia="Times New Roman" w:hAnsi="Times New Roman" w:cs="Times New Roman"/>
                <w:color w:val="000000"/>
                <w:sz w:val="28"/>
                <w:szCs w:val="28"/>
                <w:lang w:eastAsia="ru-RU"/>
              </w:rPr>
              <w:t>Р</w:t>
            </w:r>
            <w:proofErr w:type="gramEnd"/>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34"/>
        </w:trPr>
        <w:tc>
          <w:tcPr>
            <w:tcW w:w="465" w:type="dxa"/>
            <w:vMerge/>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978" w:type="dxa"/>
            <w:vMerge/>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3245" w:type="dxa"/>
            <w:gridSpan w:val="2"/>
          </w:tcPr>
          <w:p w:rsidR="004D116A" w:rsidRPr="00780471" w:rsidRDefault="004D116A" w:rsidP="004D116A">
            <w:pPr>
              <w:spacing w:after="0" w:line="240" w:lineRule="auto"/>
              <w:ind w:left="42"/>
              <w:jc w:val="center"/>
              <w:rPr>
                <w:rFonts w:ascii="Times New Roman" w:eastAsia="Times New Roman" w:hAnsi="Times New Roman" w:cs="Times New Roman"/>
                <w:sz w:val="28"/>
                <w:szCs w:val="28"/>
                <w:lang w:val="en-US" w:eastAsia="ru-RU"/>
              </w:rPr>
            </w:pPr>
            <w:r w:rsidRPr="00780471">
              <w:rPr>
                <w:rFonts w:ascii="Times New Roman" w:eastAsia="Times New Roman" w:hAnsi="Times New Roman" w:cs="Times New Roman"/>
                <w:color w:val="000000"/>
                <w:sz w:val="28"/>
                <w:szCs w:val="28"/>
                <w:lang w:val="en-US" w:eastAsia="ru-RU"/>
              </w:rPr>
              <w:t>S</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95"/>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21</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proofErr w:type="spellStart"/>
            <w:r w:rsidRPr="00780471">
              <w:rPr>
                <w:rFonts w:ascii="Times New Roman" w:eastAsia="Times New Roman" w:hAnsi="Times New Roman" w:cs="Times New Roman"/>
                <w:color w:val="000000"/>
                <w:sz w:val="28"/>
                <w:szCs w:val="28"/>
                <w:lang w:eastAsia="ru-RU"/>
              </w:rPr>
              <w:t>Устн</w:t>
            </w:r>
            <w:proofErr w:type="spellEnd"/>
            <w:r w:rsidRPr="00780471">
              <w:rPr>
                <w:rFonts w:ascii="Times New Roman" w:eastAsia="Times New Roman" w:hAnsi="Times New Roman" w:cs="Times New Roman"/>
                <w:color w:val="000000"/>
                <w:sz w:val="28"/>
                <w:szCs w:val="28"/>
                <w:lang w:eastAsia="ru-RU"/>
              </w:rPr>
              <w:t xml:space="preserve">. сложение и вычитание </w:t>
            </w:r>
            <w:proofErr w:type="gramStart"/>
            <w:r w:rsidRPr="00780471">
              <w:rPr>
                <w:rFonts w:ascii="Times New Roman" w:eastAsia="Times New Roman" w:hAnsi="Times New Roman" w:cs="Times New Roman"/>
                <w:color w:val="000000"/>
                <w:sz w:val="28"/>
                <w:szCs w:val="28"/>
                <w:lang w:eastAsia="ru-RU"/>
              </w:rPr>
              <w:t>в</w:t>
            </w:r>
            <w:proofErr w:type="gramEnd"/>
            <w:r w:rsidRPr="00780471">
              <w:rPr>
                <w:rFonts w:ascii="Times New Roman" w:eastAsia="Times New Roman" w:hAnsi="Times New Roman" w:cs="Times New Roman"/>
                <w:color w:val="000000"/>
                <w:sz w:val="28"/>
                <w:szCs w:val="28"/>
                <w:lang w:eastAsia="ru-RU"/>
              </w:rPr>
              <w:t xml:space="preserve"> пред.1000</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78"/>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22</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proofErr w:type="spellStart"/>
            <w:r w:rsidRPr="00780471">
              <w:rPr>
                <w:rFonts w:ascii="Times New Roman" w:eastAsia="Times New Roman" w:hAnsi="Times New Roman" w:cs="Times New Roman"/>
                <w:color w:val="000000"/>
                <w:sz w:val="28"/>
                <w:szCs w:val="28"/>
                <w:lang w:eastAsia="ru-RU"/>
              </w:rPr>
              <w:t>Устн</w:t>
            </w:r>
            <w:proofErr w:type="spellEnd"/>
            <w:r w:rsidRPr="00780471">
              <w:rPr>
                <w:rFonts w:ascii="Times New Roman" w:eastAsia="Times New Roman" w:hAnsi="Times New Roman" w:cs="Times New Roman"/>
                <w:color w:val="000000"/>
                <w:sz w:val="28"/>
                <w:szCs w:val="28"/>
                <w:lang w:eastAsia="ru-RU"/>
              </w:rPr>
              <w:t xml:space="preserve">. </w:t>
            </w:r>
            <w:proofErr w:type="spellStart"/>
            <w:r w:rsidRPr="00780471">
              <w:rPr>
                <w:rFonts w:ascii="Times New Roman" w:eastAsia="Times New Roman" w:hAnsi="Times New Roman" w:cs="Times New Roman"/>
                <w:color w:val="000000"/>
                <w:sz w:val="28"/>
                <w:szCs w:val="28"/>
                <w:lang w:eastAsia="ru-RU"/>
              </w:rPr>
              <w:t>умнож</w:t>
            </w:r>
            <w:proofErr w:type="spellEnd"/>
            <w:r w:rsidRPr="00780471">
              <w:rPr>
                <w:rFonts w:ascii="Times New Roman" w:eastAsia="Times New Roman" w:hAnsi="Times New Roman" w:cs="Times New Roman"/>
                <w:color w:val="000000"/>
                <w:sz w:val="28"/>
                <w:szCs w:val="28"/>
                <w:lang w:eastAsia="ru-RU"/>
              </w:rPr>
              <w:t xml:space="preserve">. и деление чисел </w:t>
            </w:r>
            <w:proofErr w:type="gramStart"/>
            <w:r w:rsidRPr="00780471">
              <w:rPr>
                <w:rFonts w:ascii="Times New Roman" w:eastAsia="Times New Roman" w:hAnsi="Times New Roman" w:cs="Times New Roman"/>
                <w:color w:val="000000"/>
                <w:sz w:val="28"/>
                <w:szCs w:val="28"/>
                <w:lang w:eastAsia="ru-RU"/>
              </w:rPr>
              <w:t>в</w:t>
            </w:r>
            <w:proofErr w:type="gramEnd"/>
            <w:r w:rsidRPr="00780471">
              <w:rPr>
                <w:rFonts w:ascii="Times New Roman" w:eastAsia="Times New Roman" w:hAnsi="Times New Roman" w:cs="Times New Roman"/>
                <w:color w:val="000000"/>
                <w:sz w:val="28"/>
                <w:szCs w:val="28"/>
                <w:lang w:eastAsia="ru-RU"/>
              </w:rPr>
              <w:t xml:space="preserve"> пред.1000</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80"/>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lastRenderedPageBreak/>
              <w:t>23</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roofErr w:type="spellStart"/>
            <w:r w:rsidRPr="00780471">
              <w:rPr>
                <w:rFonts w:ascii="Times New Roman" w:eastAsia="Times New Roman" w:hAnsi="Times New Roman" w:cs="Times New Roman"/>
                <w:color w:val="000000"/>
                <w:sz w:val="28"/>
                <w:szCs w:val="28"/>
                <w:lang w:eastAsia="ru-RU"/>
              </w:rPr>
              <w:t>Письм</w:t>
            </w:r>
            <w:proofErr w:type="spellEnd"/>
            <w:r w:rsidRPr="00780471">
              <w:rPr>
                <w:rFonts w:ascii="Times New Roman" w:eastAsia="Times New Roman" w:hAnsi="Times New Roman" w:cs="Times New Roman"/>
                <w:color w:val="000000"/>
                <w:sz w:val="28"/>
                <w:szCs w:val="28"/>
                <w:lang w:eastAsia="ru-RU"/>
              </w:rPr>
              <w:t xml:space="preserve">. </w:t>
            </w:r>
            <w:proofErr w:type="spellStart"/>
            <w:proofErr w:type="gramStart"/>
            <w:r w:rsidRPr="00780471">
              <w:rPr>
                <w:rFonts w:ascii="Times New Roman" w:eastAsia="Times New Roman" w:hAnsi="Times New Roman" w:cs="Times New Roman"/>
                <w:color w:val="000000"/>
                <w:sz w:val="28"/>
                <w:szCs w:val="28"/>
                <w:lang w:eastAsia="ru-RU"/>
              </w:rPr>
              <w:t>слож</w:t>
            </w:r>
            <w:proofErr w:type="spellEnd"/>
            <w:r w:rsidRPr="00780471">
              <w:rPr>
                <w:rFonts w:ascii="Times New Roman" w:eastAsia="Times New Roman" w:hAnsi="Times New Roman" w:cs="Times New Roman"/>
                <w:color w:val="000000"/>
                <w:sz w:val="28"/>
                <w:szCs w:val="28"/>
                <w:lang w:eastAsia="ru-RU"/>
              </w:rPr>
              <w:t>. и</w:t>
            </w:r>
            <w:proofErr w:type="gramEnd"/>
            <w:r w:rsidRPr="00780471">
              <w:rPr>
                <w:rFonts w:ascii="Times New Roman" w:eastAsia="Times New Roman" w:hAnsi="Times New Roman" w:cs="Times New Roman"/>
                <w:color w:val="000000"/>
                <w:sz w:val="28"/>
                <w:szCs w:val="28"/>
                <w:lang w:eastAsia="ru-RU"/>
              </w:rPr>
              <w:t xml:space="preserve"> </w:t>
            </w:r>
            <w:proofErr w:type="spellStart"/>
            <w:r w:rsidRPr="00780471">
              <w:rPr>
                <w:rFonts w:ascii="Times New Roman" w:eastAsia="Times New Roman" w:hAnsi="Times New Roman" w:cs="Times New Roman"/>
                <w:color w:val="000000"/>
                <w:sz w:val="28"/>
                <w:szCs w:val="28"/>
                <w:lang w:eastAsia="ru-RU"/>
              </w:rPr>
              <w:t>вычит</w:t>
            </w:r>
            <w:proofErr w:type="spellEnd"/>
            <w:r w:rsidRPr="00780471">
              <w:rPr>
                <w:rFonts w:ascii="Times New Roman" w:eastAsia="Times New Roman" w:hAnsi="Times New Roman" w:cs="Times New Roman"/>
                <w:color w:val="000000"/>
                <w:sz w:val="28"/>
                <w:szCs w:val="28"/>
                <w:lang w:eastAsia="ru-RU"/>
              </w:rPr>
              <w:t>. в пред. 1000</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39"/>
        </w:trPr>
        <w:tc>
          <w:tcPr>
            <w:tcW w:w="465" w:type="dxa"/>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24</w:t>
            </w:r>
          </w:p>
        </w:tc>
        <w:tc>
          <w:tcPr>
            <w:tcW w:w="5223" w:type="dxa"/>
            <w:gridSpan w:val="3"/>
          </w:tcPr>
          <w:p w:rsidR="004D116A" w:rsidRPr="00780471" w:rsidRDefault="004D116A" w:rsidP="004D116A">
            <w:pPr>
              <w:spacing w:after="0" w:line="240" w:lineRule="auto"/>
              <w:ind w:left="12"/>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 xml:space="preserve">Нумерация чисел </w:t>
            </w:r>
            <w:proofErr w:type="gramStart"/>
            <w:r w:rsidRPr="00780471">
              <w:rPr>
                <w:rFonts w:ascii="Times New Roman" w:eastAsia="Times New Roman" w:hAnsi="Times New Roman" w:cs="Times New Roman"/>
                <w:color w:val="000000"/>
                <w:sz w:val="28"/>
                <w:szCs w:val="28"/>
                <w:lang w:eastAsia="ru-RU"/>
              </w:rPr>
              <w:t>в</w:t>
            </w:r>
            <w:proofErr w:type="gramEnd"/>
            <w:r w:rsidRPr="00780471">
              <w:rPr>
                <w:rFonts w:ascii="Times New Roman" w:eastAsia="Times New Roman" w:hAnsi="Times New Roman" w:cs="Times New Roman"/>
                <w:color w:val="000000"/>
                <w:sz w:val="28"/>
                <w:szCs w:val="28"/>
                <w:lang w:eastAsia="ru-RU"/>
              </w:rPr>
              <w:t xml:space="preserve"> пред. 1 000 000 </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88"/>
        </w:trPr>
        <w:tc>
          <w:tcPr>
            <w:tcW w:w="465" w:type="dxa"/>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25</w:t>
            </w:r>
          </w:p>
        </w:tc>
        <w:tc>
          <w:tcPr>
            <w:tcW w:w="5223" w:type="dxa"/>
            <w:gridSpan w:val="3"/>
          </w:tcPr>
          <w:p w:rsidR="004D116A" w:rsidRPr="00780471" w:rsidRDefault="004D116A" w:rsidP="004D116A">
            <w:pPr>
              <w:spacing w:after="0" w:line="240" w:lineRule="auto"/>
              <w:ind w:left="12"/>
              <w:rPr>
                <w:rFonts w:ascii="Times New Roman" w:eastAsia="Times New Roman" w:hAnsi="Times New Roman" w:cs="Times New Roman"/>
                <w:color w:val="000000"/>
                <w:sz w:val="28"/>
                <w:szCs w:val="28"/>
                <w:lang w:eastAsia="ru-RU"/>
              </w:rPr>
            </w:pPr>
            <w:proofErr w:type="spellStart"/>
            <w:r w:rsidRPr="00780471">
              <w:rPr>
                <w:rFonts w:ascii="Times New Roman" w:eastAsia="Times New Roman" w:hAnsi="Times New Roman" w:cs="Times New Roman"/>
                <w:color w:val="000000"/>
                <w:sz w:val="28"/>
                <w:szCs w:val="28"/>
                <w:lang w:eastAsia="ru-RU"/>
              </w:rPr>
              <w:t>Письм</w:t>
            </w:r>
            <w:proofErr w:type="spellEnd"/>
            <w:r w:rsidRPr="00780471">
              <w:rPr>
                <w:rFonts w:ascii="Times New Roman" w:eastAsia="Times New Roman" w:hAnsi="Times New Roman" w:cs="Times New Roman"/>
                <w:color w:val="000000"/>
                <w:sz w:val="28"/>
                <w:szCs w:val="28"/>
                <w:lang w:eastAsia="ru-RU"/>
              </w:rPr>
              <w:t xml:space="preserve">. </w:t>
            </w:r>
            <w:proofErr w:type="spellStart"/>
            <w:r w:rsidRPr="00780471">
              <w:rPr>
                <w:rFonts w:ascii="Times New Roman" w:eastAsia="Times New Roman" w:hAnsi="Times New Roman" w:cs="Times New Roman"/>
                <w:color w:val="000000"/>
                <w:sz w:val="28"/>
                <w:szCs w:val="28"/>
                <w:lang w:eastAsia="ru-RU"/>
              </w:rPr>
              <w:t>умнож</w:t>
            </w:r>
            <w:proofErr w:type="spellEnd"/>
            <w:r w:rsidRPr="00780471">
              <w:rPr>
                <w:rFonts w:ascii="Times New Roman" w:eastAsia="Times New Roman" w:hAnsi="Times New Roman" w:cs="Times New Roman"/>
                <w:color w:val="000000"/>
                <w:sz w:val="28"/>
                <w:szCs w:val="28"/>
                <w:lang w:eastAsia="ru-RU"/>
              </w:rPr>
              <w:t xml:space="preserve">. </w:t>
            </w:r>
            <w:proofErr w:type="spellStart"/>
            <w:r w:rsidRPr="00780471">
              <w:rPr>
                <w:rFonts w:ascii="Times New Roman" w:eastAsia="Times New Roman" w:hAnsi="Times New Roman" w:cs="Times New Roman"/>
                <w:color w:val="000000"/>
                <w:sz w:val="28"/>
                <w:szCs w:val="28"/>
                <w:lang w:eastAsia="ru-RU"/>
              </w:rPr>
              <w:t>многозн</w:t>
            </w:r>
            <w:proofErr w:type="spellEnd"/>
            <w:r w:rsidRPr="00780471">
              <w:rPr>
                <w:rFonts w:ascii="Times New Roman" w:eastAsia="Times New Roman" w:hAnsi="Times New Roman" w:cs="Times New Roman"/>
                <w:color w:val="000000"/>
                <w:sz w:val="28"/>
                <w:szCs w:val="28"/>
                <w:lang w:eastAsia="ru-RU"/>
              </w:rPr>
              <w:t xml:space="preserve">. чисел на </w:t>
            </w:r>
            <w:proofErr w:type="spellStart"/>
            <w:r w:rsidRPr="00780471">
              <w:rPr>
                <w:rFonts w:ascii="Times New Roman" w:eastAsia="Times New Roman" w:hAnsi="Times New Roman" w:cs="Times New Roman"/>
                <w:color w:val="000000"/>
                <w:sz w:val="28"/>
                <w:szCs w:val="28"/>
                <w:lang w:eastAsia="ru-RU"/>
              </w:rPr>
              <w:t>однозн</w:t>
            </w:r>
            <w:proofErr w:type="spellEnd"/>
            <w:r w:rsidRPr="00780471">
              <w:rPr>
                <w:rFonts w:ascii="Times New Roman" w:eastAsia="Times New Roman" w:hAnsi="Times New Roman" w:cs="Times New Roman"/>
                <w:color w:val="000000"/>
                <w:sz w:val="28"/>
                <w:szCs w:val="28"/>
                <w:lang w:eastAsia="ru-RU"/>
              </w:rPr>
              <w:t>. число</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67"/>
        </w:trPr>
        <w:tc>
          <w:tcPr>
            <w:tcW w:w="465" w:type="dxa"/>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color w:val="000000"/>
                <w:sz w:val="28"/>
                <w:szCs w:val="28"/>
                <w:lang w:eastAsia="ru-RU"/>
              </w:rPr>
              <w:t>26</w:t>
            </w:r>
          </w:p>
        </w:tc>
        <w:tc>
          <w:tcPr>
            <w:tcW w:w="5223" w:type="dxa"/>
            <w:gridSpan w:val="3"/>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proofErr w:type="spellStart"/>
            <w:r w:rsidRPr="00780471">
              <w:rPr>
                <w:rFonts w:ascii="Times New Roman" w:eastAsia="Times New Roman" w:hAnsi="Times New Roman" w:cs="Times New Roman"/>
                <w:color w:val="000000"/>
                <w:sz w:val="28"/>
                <w:szCs w:val="28"/>
                <w:lang w:eastAsia="ru-RU"/>
              </w:rPr>
              <w:t>Письм</w:t>
            </w:r>
            <w:proofErr w:type="spellEnd"/>
            <w:r w:rsidRPr="00780471">
              <w:rPr>
                <w:rFonts w:ascii="Times New Roman" w:eastAsia="Times New Roman" w:hAnsi="Times New Roman" w:cs="Times New Roman"/>
                <w:color w:val="000000"/>
                <w:sz w:val="28"/>
                <w:szCs w:val="28"/>
                <w:lang w:eastAsia="ru-RU"/>
              </w:rPr>
              <w:t>. делен</w:t>
            </w:r>
            <w:proofErr w:type="gramStart"/>
            <w:r w:rsidRPr="00780471">
              <w:rPr>
                <w:rFonts w:ascii="Times New Roman" w:eastAsia="Times New Roman" w:hAnsi="Times New Roman" w:cs="Times New Roman"/>
                <w:color w:val="000000"/>
                <w:sz w:val="28"/>
                <w:szCs w:val="28"/>
                <w:lang w:eastAsia="ru-RU"/>
              </w:rPr>
              <w:t>.</w:t>
            </w:r>
            <w:proofErr w:type="gramEnd"/>
            <w:r w:rsidRPr="00780471">
              <w:rPr>
                <w:rFonts w:ascii="Times New Roman" w:eastAsia="Times New Roman" w:hAnsi="Times New Roman" w:cs="Times New Roman"/>
                <w:color w:val="000000"/>
                <w:sz w:val="28"/>
                <w:szCs w:val="28"/>
                <w:lang w:eastAsia="ru-RU"/>
              </w:rPr>
              <w:t xml:space="preserve"> </w:t>
            </w:r>
            <w:proofErr w:type="spellStart"/>
            <w:proofErr w:type="gramStart"/>
            <w:r w:rsidRPr="00780471">
              <w:rPr>
                <w:rFonts w:ascii="Times New Roman" w:eastAsia="Times New Roman" w:hAnsi="Times New Roman" w:cs="Times New Roman"/>
                <w:color w:val="000000"/>
                <w:sz w:val="28"/>
                <w:szCs w:val="28"/>
                <w:lang w:eastAsia="ru-RU"/>
              </w:rPr>
              <w:t>м</w:t>
            </w:r>
            <w:proofErr w:type="gramEnd"/>
            <w:r w:rsidRPr="00780471">
              <w:rPr>
                <w:rFonts w:ascii="Times New Roman" w:eastAsia="Times New Roman" w:hAnsi="Times New Roman" w:cs="Times New Roman"/>
                <w:color w:val="000000"/>
                <w:sz w:val="28"/>
                <w:szCs w:val="28"/>
                <w:lang w:eastAsia="ru-RU"/>
              </w:rPr>
              <w:t>ногозн</w:t>
            </w:r>
            <w:proofErr w:type="spellEnd"/>
            <w:r w:rsidRPr="00780471">
              <w:rPr>
                <w:rFonts w:ascii="Times New Roman" w:eastAsia="Times New Roman" w:hAnsi="Times New Roman" w:cs="Times New Roman"/>
                <w:color w:val="000000"/>
                <w:sz w:val="28"/>
                <w:szCs w:val="28"/>
                <w:lang w:eastAsia="ru-RU"/>
              </w:rPr>
              <w:t xml:space="preserve">. чисел на </w:t>
            </w:r>
            <w:proofErr w:type="spellStart"/>
            <w:r w:rsidRPr="00780471">
              <w:rPr>
                <w:rFonts w:ascii="Times New Roman" w:eastAsia="Times New Roman" w:hAnsi="Times New Roman" w:cs="Times New Roman"/>
                <w:color w:val="000000"/>
                <w:sz w:val="28"/>
                <w:szCs w:val="28"/>
                <w:lang w:eastAsia="ru-RU"/>
              </w:rPr>
              <w:t>однозн</w:t>
            </w:r>
            <w:proofErr w:type="spellEnd"/>
            <w:r w:rsidRPr="00780471">
              <w:rPr>
                <w:rFonts w:ascii="Times New Roman" w:eastAsia="Times New Roman" w:hAnsi="Times New Roman" w:cs="Times New Roman"/>
                <w:color w:val="000000"/>
                <w:sz w:val="28"/>
                <w:szCs w:val="28"/>
                <w:lang w:eastAsia="ru-RU"/>
              </w:rPr>
              <w:t>. число</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70"/>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color w:val="000000"/>
                <w:sz w:val="28"/>
                <w:szCs w:val="28"/>
                <w:lang w:eastAsia="ru-RU"/>
              </w:rPr>
              <w:t>27</w:t>
            </w:r>
          </w:p>
        </w:tc>
        <w:tc>
          <w:tcPr>
            <w:tcW w:w="5223" w:type="dxa"/>
            <w:gridSpan w:val="3"/>
          </w:tcPr>
          <w:p w:rsidR="004D116A" w:rsidRPr="00780471" w:rsidRDefault="004D116A" w:rsidP="004D116A">
            <w:pPr>
              <w:spacing w:after="0" w:line="240" w:lineRule="auto"/>
              <w:ind w:left="12"/>
              <w:rPr>
                <w:rFonts w:ascii="Times New Roman" w:eastAsia="Times New Roman" w:hAnsi="Times New Roman" w:cs="Times New Roman"/>
                <w:color w:val="000000"/>
                <w:sz w:val="28"/>
                <w:szCs w:val="28"/>
                <w:lang w:eastAsia="ru-RU"/>
              </w:rPr>
            </w:pPr>
            <w:proofErr w:type="spellStart"/>
            <w:r w:rsidRPr="00780471">
              <w:rPr>
                <w:rFonts w:ascii="Times New Roman" w:eastAsia="Times New Roman" w:hAnsi="Times New Roman" w:cs="Times New Roman"/>
                <w:color w:val="000000"/>
                <w:sz w:val="28"/>
                <w:szCs w:val="28"/>
                <w:lang w:eastAsia="ru-RU"/>
              </w:rPr>
              <w:t>Письм</w:t>
            </w:r>
            <w:proofErr w:type="spellEnd"/>
            <w:r w:rsidRPr="00780471">
              <w:rPr>
                <w:rFonts w:ascii="Times New Roman" w:eastAsia="Times New Roman" w:hAnsi="Times New Roman" w:cs="Times New Roman"/>
                <w:color w:val="000000"/>
                <w:sz w:val="28"/>
                <w:szCs w:val="28"/>
                <w:lang w:eastAsia="ru-RU"/>
              </w:rPr>
              <w:t xml:space="preserve">. </w:t>
            </w:r>
            <w:proofErr w:type="spellStart"/>
            <w:proofErr w:type="gramStart"/>
            <w:r w:rsidRPr="00780471">
              <w:rPr>
                <w:rFonts w:ascii="Times New Roman" w:eastAsia="Times New Roman" w:hAnsi="Times New Roman" w:cs="Times New Roman"/>
                <w:color w:val="000000"/>
                <w:sz w:val="28"/>
                <w:szCs w:val="28"/>
                <w:lang w:eastAsia="ru-RU"/>
              </w:rPr>
              <w:t>слож</w:t>
            </w:r>
            <w:proofErr w:type="spellEnd"/>
            <w:r w:rsidRPr="00780471">
              <w:rPr>
                <w:rFonts w:ascii="Times New Roman" w:eastAsia="Times New Roman" w:hAnsi="Times New Roman" w:cs="Times New Roman"/>
                <w:color w:val="000000"/>
                <w:sz w:val="28"/>
                <w:szCs w:val="28"/>
                <w:lang w:eastAsia="ru-RU"/>
              </w:rPr>
              <w:t>. и</w:t>
            </w:r>
            <w:proofErr w:type="gramEnd"/>
            <w:r w:rsidRPr="00780471">
              <w:rPr>
                <w:rFonts w:ascii="Times New Roman" w:eastAsia="Times New Roman" w:hAnsi="Times New Roman" w:cs="Times New Roman"/>
                <w:color w:val="000000"/>
                <w:sz w:val="28"/>
                <w:szCs w:val="28"/>
                <w:lang w:eastAsia="ru-RU"/>
              </w:rPr>
              <w:t xml:space="preserve"> </w:t>
            </w:r>
            <w:proofErr w:type="spellStart"/>
            <w:r w:rsidRPr="00780471">
              <w:rPr>
                <w:rFonts w:ascii="Times New Roman" w:eastAsia="Times New Roman" w:hAnsi="Times New Roman" w:cs="Times New Roman"/>
                <w:color w:val="000000"/>
                <w:sz w:val="28"/>
                <w:szCs w:val="28"/>
                <w:lang w:eastAsia="ru-RU"/>
              </w:rPr>
              <w:t>вычит</w:t>
            </w:r>
            <w:proofErr w:type="spellEnd"/>
            <w:r w:rsidRPr="00780471">
              <w:rPr>
                <w:rFonts w:ascii="Times New Roman" w:eastAsia="Times New Roman" w:hAnsi="Times New Roman" w:cs="Times New Roman"/>
                <w:color w:val="000000"/>
                <w:sz w:val="28"/>
                <w:szCs w:val="28"/>
                <w:lang w:eastAsia="ru-RU"/>
              </w:rPr>
              <w:t>. многозначных чисел</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99"/>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28</w:t>
            </w:r>
          </w:p>
        </w:tc>
        <w:tc>
          <w:tcPr>
            <w:tcW w:w="5223" w:type="dxa"/>
            <w:gridSpan w:val="3"/>
          </w:tcPr>
          <w:p w:rsidR="004D116A" w:rsidRPr="00780471" w:rsidRDefault="004D116A" w:rsidP="004D116A">
            <w:pPr>
              <w:spacing w:after="0" w:line="240" w:lineRule="auto"/>
              <w:ind w:left="12"/>
              <w:rPr>
                <w:rFonts w:ascii="Times New Roman" w:eastAsia="Times New Roman" w:hAnsi="Times New Roman" w:cs="Times New Roman"/>
                <w:sz w:val="28"/>
                <w:szCs w:val="28"/>
                <w:lang w:eastAsia="ru-RU"/>
              </w:rPr>
            </w:pPr>
            <w:proofErr w:type="spellStart"/>
            <w:r w:rsidRPr="00780471">
              <w:rPr>
                <w:rFonts w:ascii="Times New Roman" w:eastAsia="Times New Roman" w:hAnsi="Times New Roman" w:cs="Times New Roman"/>
                <w:color w:val="000000"/>
                <w:sz w:val="28"/>
                <w:szCs w:val="28"/>
                <w:lang w:eastAsia="ru-RU"/>
              </w:rPr>
              <w:t>Письм</w:t>
            </w:r>
            <w:proofErr w:type="spellEnd"/>
            <w:r w:rsidRPr="00780471">
              <w:rPr>
                <w:rFonts w:ascii="Times New Roman" w:eastAsia="Times New Roman" w:hAnsi="Times New Roman" w:cs="Times New Roman"/>
                <w:color w:val="000000"/>
                <w:sz w:val="28"/>
                <w:szCs w:val="28"/>
                <w:lang w:eastAsia="ru-RU"/>
              </w:rPr>
              <w:t xml:space="preserve">. </w:t>
            </w:r>
            <w:proofErr w:type="spellStart"/>
            <w:r w:rsidRPr="00780471">
              <w:rPr>
                <w:rFonts w:ascii="Times New Roman" w:eastAsia="Times New Roman" w:hAnsi="Times New Roman" w:cs="Times New Roman"/>
                <w:color w:val="000000"/>
                <w:sz w:val="28"/>
                <w:szCs w:val="28"/>
                <w:lang w:eastAsia="ru-RU"/>
              </w:rPr>
              <w:t>умнож</w:t>
            </w:r>
            <w:proofErr w:type="spellEnd"/>
            <w:r w:rsidRPr="00780471">
              <w:rPr>
                <w:rFonts w:ascii="Times New Roman" w:eastAsia="Times New Roman" w:hAnsi="Times New Roman" w:cs="Times New Roman"/>
                <w:color w:val="000000"/>
                <w:sz w:val="28"/>
                <w:szCs w:val="28"/>
                <w:lang w:eastAsia="ru-RU"/>
              </w:rPr>
              <w:t xml:space="preserve">. </w:t>
            </w:r>
            <w:proofErr w:type="spellStart"/>
            <w:r w:rsidRPr="00780471">
              <w:rPr>
                <w:rFonts w:ascii="Times New Roman" w:eastAsia="Times New Roman" w:hAnsi="Times New Roman" w:cs="Times New Roman"/>
                <w:color w:val="000000"/>
                <w:sz w:val="28"/>
                <w:szCs w:val="28"/>
                <w:lang w:eastAsia="ru-RU"/>
              </w:rPr>
              <w:t>многозн</w:t>
            </w:r>
            <w:proofErr w:type="spellEnd"/>
            <w:r w:rsidRPr="00780471">
              <w:rPr>
                <w:rFonts w:ascii="Times New Roman" w:eastAsia="Times New Roman" w:hAnsi="Times New Roman" w:cs="Times New Roman"/>
                <w:color w:val="000000"/>
                <w:sz w:val="28"/>
                <w:szCs w:val="28"/>
                <w:lang w:eastAsia="ru-RU"/>
              </w:rPr>
              <w:t xml:space="preserve">. чисел на </w:t>
            </w:r>
            <w:proofErr w:type="spellStart"/>
            <w:r w:rsidRPr="00780471">
              <w:rPr>
                <w:rFonts w:ascii="Times New Roman" w:eastAsia="Times New Roman" w:hAnsi="Times New Roman" w:cs="Times New Roman"/>
                <w:color w:val="000000"/>
                <w:sz w:val="28"/>
                <w:szCs w:val="28"/>
                <w:lang w:eastAsia="ru-RU"/>
              </w:rPr>
              <w:t>двузн</w:t>
            </w:r>
            <w:proofErr w:type="spellEnd"/>
            <w:r w:rsidRPr="00780471">
              <w:rPr>
                <w:rFonts w:ascii="Times New Roman" w:eastAsia="Times New Roman" w:hAnsi="Times New Roman" w:cs="Times New Roman"/>
                <w:color w:val="000000"/>
                <w:sz w:val="28"/>
                <w:szCs w:val="28"/>
                <w:lang w:eastAsia="ru-RU"/>
              </w:rPr>
              <w:t>. число</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363"/>
        </w:trPr>
        <w:tc>
          <w:tcPr>
            <w:tcW w:w="465"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r w:rsidRPr="00780471">
              <w:rPr>
                <w:rFonts w:ascii="Times New Roman" w:eastAsia="Times New Roman" w:hAnsi="Times New Roman" w:cs="Times New Roman"/>
                <w:sz w:val="28"/>
                <w:szCs w:val="28"/>
                <w:lang w:eastAsia="ru-RU"/>
              </w:rPr>
              <w:t>29</w:t>
            </w:r>
          </w:p>
        </w:tc>
        <w:tc>
          <w:tcPr>
            <w:tcW w:w="5223" w:type="dxa"/>
            <w:gridSpan w:val="3"/>
          </w:tcPr>
          <w:p w:rsidR="004D116A" w:rsidRPr="00780471" w:rsidRDefault="004D116A" w:rsidP="004D116A">
            <w:pPr>
              <w:spacing w:after="0" w:line="240" w:lineRule="auto"/>
              <w:ind w:left="12"/>
              <w:rPr>
                <w:rFonts w:ascii="Times New Roman" w:eastAsia="Times New Roman" w:hAnsi="Times New Roman" w:cs="Times New Roman"/>
                <w:color w:val="000000"/>
                <w:sz w:val="28"/>
                <w:szCs w:val="28"/>
                <w:lang w:eastAsia="ru-RU"/>
              </w:rPr>
            </w:pPr>
            <w:proofErr w:type="spellStart"/>
            <w:r w:rsidRPr="00780471">
              <w:rPr>
                <w:rFonts w:ascii="Times New Roman" w:eastAsia="Times New Roman" w:hAnsi="Times New Roman" w:cs="Times New Roman"/>
                <w:color w:val="000000"/>
                <w:sz w:val="28"/>
                <w:szCs w:val="28"/>
                <w:lang w:eastAsia="ru-RU"/>
              </w:rPr>
              <w:t>Письм</w:t>
            </w:r>
            <w:proofErr w:type="spellEnd"/>
            <w:r w:rsidRPr="00780471">
              <w:rPr>
                <w:rFonts w:ascii="Times New Roman" w:eastAsia="Times New Roman" w:hAnsi="Times New Roman" w:cs="Times New Roman"/>
                <w:color w:val="000000"/>
                <w:sz w:val="28"/>
                <w:szCs w:val="28"/>
                <w:lang w:eastAsia="ru-RU"/>
              </w:rPr>
              <w:t>. делен</w:t>
            </w:r>
            <w:proofErr w:type="gramStart"/>
            <w:r w:rsidRPr="00780471">
              <w:rPr>
                <w:rFonts w:ascii="Times New Roman" w:eastAsia="Times New Roman" w:hAnsi="Times New Roman" w:cs="Times New Roman"/>
                <w:color w:val="000000"/>
                <w:sz w:val="28"/>
                <w:szCs w:val="28"/>
                <w:lang w:eastAsia="ru-RU"/>
              </w:rPr>
              <w:t>.</w:t>
            </w:r>
            <w:proofErr w:type="gramEnd"/>
            <w:r w:rsidRPr="00780471">
              <w:rPr>
                <w:rFonts w:ascii="Times New Roman" w:eastAsia="Times New Roman" w:hAnsi="Times New Roman" w:cs="Times New Roman"/>
                <w:color w:val="000000"/>
                <w:sz w:val="28"/>
                <w:szCs w:val="28"/>
                <w:lang w:eastAsia="ru-RU"/>
              </w:rPr>
              <w:t xml:space="preserve"> </w:t>
            </w:r>
            <w:proofErr w:type="spellStart"/>
            <w:proofErr w:type="gramStart"/>
            <w:r w:rsidRPr="00780471">
              <w:rPr>
                <w:rFonts w:ascii="Times New Roman" w:eastAsia="Times New Roman" w:hAnsi="Times New Roman" w:cs="Times New Roman"/>
                <w:color w:val="000000"/>
                <w:sz w:val="28"/>
                <w:szCs w:val="28"/>
                <w:lang w:eastAsia="ru-RU"/>
              </w:rPr>
              <w:t>м</w:t>
            </w:r>
            <w:proofErr w:type="gramEnd"/>
            <w:r w:rsidRPr="00780471">
              <w:rPr>
                <w:rFonts w:ascii="Times New Roman" w:eastAsia="Times New Roman" w:hAnsi="Times New Roman" w:cs="Times New Roman"/>
                <w:color w:val="000000"/>
                <w:sz w:val="28"/>
                <w:szCs w:val="28"/>
                <w:lang w:eastAsia="ru-RU"/>
              </w:rPr>
              <w:t>ногозн</w:t>
            </w:r>
            <w:proofErr w:type="spellEnd"/>
            <w:r w:rsidRPr="00780471">
              <w:rPr>
                <w:rFonts w:ascii="Times New Roman" w:eastAsia="Times New Roman" w:hAnsi="Times New Roman" w:cs="Times New Roman"/>
                <w:color w:val="000000"/>
                <w:sz w:val="28"/>
                <w:szCs w:val="28"/>
                <w:lang w:eastAsia="ru-RU"/>
              </w:rPr>
              <w:t xml:space="preserve">. чисел на </w:t>
            </w:r>
            <w:proofErr w:type="spellStart"/>
            <w:r w:rsidRPr="00780471">
              <w:rPr>
                <w:rFonts w:ascii="Times New Roman" w:eastAsia="Times New Roman" w:hAnsi="Times New Roman" w:cs="Times New Roman"/>
                <w:color w:val="000000"/>
                <w:sz w:val="28"/>
                <w:szCs w:val="28"/>
                <w:lang w:eastAsia="ru-RU"/>
              </w:rPr>
              <w:t>двузн</w:t>
            </w:r>
            <w:proofErr w:type="spellEnd"/>
            <w:r w:rsidRPr="00780471">
              <w:rPr>
                <w:rFonts w:ascii="Times New Roman" w:eastAsia="Times New Roman" w:hAnsi="Times New Roman" w:cs="Times New Roman"/>
                <w:color w:val="000000"/>
                <w:sz w:val="28"/>
                <w:szCs w:val="28"/>
                <w:lang w:eastAsia="ru-RU"/>
              </w:rPr>
              <w:t>. число</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04"/>
        </w:trPr>
        <w:tc>
          <w:tcPr>
            <w:tcW w:w="4788" w:type="dxa"/>
            <w:gridSpan w:val="3"/>
            <w:vMerge w:val="restart"/>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p>
          <w:p w:rsidR="004D116A" w:rsidRPr="00780471" w:rsidRDefault="004D116A" w:rsidP="004D116A">
            <w:pPr>
              <w:spacing w:after="0" w:line="240" w:lineRule="auto"/>
              <w:rPr>
                <w:rFonts w:ascii="Times New Roman" w:eastAsia="Times New Roman" w:hAnsi="Times New Roman" w:cs="Times New Roman"/>
                <w:b/>
                <w:color w:val="000000"/>
                <w:sz w:val="28"/>
                <w:szCs w:val="28"/>
                <w:lang w:eastAsia="ru-RU"/>
              </w:rPr>
            </w:pPr>
            <w:r w:rsidRPr="00780471">
              <w:rPr>
                <w:rFonts w:ascii="Times New Roman" w:eastAsia="Times New Roman" w:hAnsi="Times New Roman" w:cs="Times New Roman"/>
                <w:b/>
                <w:color w:val="000000"/>
                <w:sz w:val="28"/>
                <w:szCs w:val="28"/>
                <w:lang w:eastAsia="ru-RU"/>
              </w:rPr>
              <w:t xml:space="preserve">                                                          %</w:t>
            </w:r>
          </w:p>
        </w:tc>
        <w:tc>
          <w:tcPr>
            <w:tcW w:w="900" w:type="dxa"/>
          </w:tcPr>
          <w:p w:rsidR="004D116A" w:rsidRPr="00780471" w:rsidRDefault="004D116A" w:rsidP="004D116A">
            <w:pPr>
              <w:spacing w:after="0" w:line="240" w:lineRule="auto"/>
              <w:rPr>
                <w:rFonts w:ascii="Times New Roman" w:eastAsia="Times New Roman" w:hAnsi="Times New Roman" w:cs="Times New Roman"/>
                <w:b/>
                <w:color w:val="000000"/>
                <w:sz w:val="28"/>
                <w:szCs w:val="28"/>
                <w:lang w:eastAsia="ru-RU"/>
              </w:rPr>
            </w:pPr>
            <w:r w:rsidRPr="00780471">
              <w:rPr>
                <w:rFonts w:ascii="Times New Roman" w:eastAsia="Times New Roman" w:hAnsi="Times New Roman" w:cs="Times New Roman"/>
                <w:b/>
                <w:color w:val="000000"/>
                <w:sz w:val="28"/>
                <w:szCs w:val="28"/>
                <w:lang w:eastAsia="ru-RU"/>
              </w:rPr>
              <w:t xml:space="preserve"> п.с.</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165"/>
        </w:trPr>
        <w:tc>
          <w:tcPr>
            <w:tcW w:w="4788" w:type="dxa"/>
            <w:gridSpan w:val="3"/>
            <w:vMerge/>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p>
        </w:tc>
        <w:tc>
          <w:tcPr>
            <w:tcW w:w="900" w:type="dxa"/>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b/>
                <w:color w:val="000000"/>
                <w:sz w:val="28"/>
                <w:szCs w:val="28"/>
                <w:lang w:eastAsia="ru-RU"/>
              </w:rPr>
              <w:t xml:space="preserve"> ч.с</w:t>
            </w:r>
            <w:r w:rsidRPr="00780471">
              <w:rPr>
                <w:rFonts w:ascii="Times New Roman" w:eastAsia="Times New Roman" w:hAnsi="Times New Roman" w:cs="Times New Roman"/>
                <w:color w:val="000000"/>
                <w:sz w:val="28"/>
                <w:szCs w:val="28"/>
                <w:lang w:eastAsia="ru-RU"/>
              </w:rPr>
              <w:t>.</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240"/>
        </w:trPr>
        <w:tc>
          <w:tcPr>
            <w:tcW w:w="4788" w:type="dxa"/>
            <w:gridSpan w:val="3"/>
            <w:vMerge/>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p>
        </w:tc>
        <w:tc>
          <w:tcPr>
            <w:tcW w:w="900" w:type="dxa"/>
          </w:tcPr>
          <w:p w:rsidR="004D116A" w:rsidRPr="00780471" w:rsidRDefault="004D116A" w:rsidP="004D116A">
            <w:pPr>
              <w:spacing w:after="0" w:line="240" w:lineRule="auto"/>
              <w:rPr>
                <w:rFonts w:ascii="Times New Roman" w:eastAsia="Times New Roman" w:hAnsi="Times New Roman" w:cs="Times New Roman"/>
                <w:color w:val="000000"/>
                <w:sz w:val="28"/>
                <w:szCs w:val="28"/>
                <w:lang w:eastAsia="ru-RU"/>
              </w:rPr>
            </w:pPr>
            <w:r w:rsidRPr="00780471">
              <w:rPr>
                <w:rFonts w:ascii="Times New Roman" w:eastAsia="Times New Roman" w:hAnsi="Times New Roman" w:cs="Times New Roman"/>
                <w:b/>
                <w:color w:val="000000"/>
                <w:sz w:val="28"/>
                <w:szCs w:val="28"/>
                <w:lang w:eastAsia="ru-RU"/>
              </w:rPr>
              <w:t xml:space="preserve"> н.с</w:t>
            </w:r>
            <w:r w:rsidRPr="00780471">
              <w:rPr>
                <w:rFonts w:ascii="Times New Roman" w:eastAsia="Times New Roman" w:hAnsi="Times New Roman" w:cs="Times New Roman"/>
                <w:color w:val="000000"/>
                <w:sz w:val="28"/>
                <w:szCs w:val="28"/>
                <w:lang w:eastAsia="ru-RU"/>
              </w:rPr>
              <w:t>.</w:t>
            </w:r>
          </w:p>
        </w:tc>
        <w:tc>
          <w:tcPr>
            <w:tcW w:w="1620"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164"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c>
          <w:tcPr>
            <w:tcW w:w="1873" w:type="dxa"/>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r w:rsidR="004D116A" w:rsidRPr="00780471" w:rsidTr="004D116A">
        <w:trPr>
          <w:trHeight w:val="689"/>
        </w:trPr>
        <w:tc>
          <w:tcPr>
            <w:tcW w:w="4788" w:type="dxa"/>
            <w:gridSpan w:val="3"/>
          </w:tcPr>
          <w:p w:rsidR="004D116A" w:rsidRPr="00780471" w:rsidRDefault="004D116A" w:rsidP="004D116A">
            <w:pPr>
              <w:spacing w:after="0" w:line="240" w:lineRule="auto"/>
              <w:jc w:val="center"/>
              <w:rPr>
                <w:rFonts w:ascii="Times New Roman" w:eastAsia="Times New Roman" w:hAnsi="Times New Roman" w:cs="Times New Roman"/>
                <w:b/>
                <w:color w:val="000000"/>
                <w:sz w:val="28"/>
                <w:szCs w:val="28"/>
                <w:lang w:eastAsia="ru-RU"/>
              </w:rPr>
            </w:pPr>
            <w:r w:rsidRPr="00780471">
              <w:rPr>
                <w:rFonts w:ascii="Times New Roman" w:eastAsia="Times New Roman" w:hAnsi="Times New Roman" w:cs="Times New Roman"/>
                <w:color w:val="000000"/>
                <w:sz w:val="28"/>
                <w:szCs w:val="28"/>
                <w:lang w:eastAsia="ru-RU"/>
              </w:rPr>
              <w:t xml:space="preserve">                                             </w:t>
            </w:r>
            <w:r w:rsidRPr="00780471">
              <w:rPr>
                <w:rFonts w:ascii="Times New Roman" w:eastAsia="Times New Roman" w:hAnsi="Times New Roman" w:cs="Times New Roman"/>
                <w:b/>
                <w:color w:val="000000"/>
                <w:sz w:val="28"/>
                <w:szCs w:val="28"/>
                <w:lang w:eastAsia="ru-RU"/>
              </w:rPr>
              <w:t>Динамика</w:t>
            </w:r>
          </w:p>
        </w:tc>
        <w:tc>
          <w:tcPr>
            <w:tcW w:w="5557" w:type="dxa"/>
            <w:gridSpan w:val="4"/>
          </w:tcPr>
          <w:p w:rsidR="004D116A" w:rsidRPr="00780471" w:rsidRDefault="004D116A" w:rsidP="004D116A">
            <w:pPr>
              <w:spacing w:after="0" w:line="240" w:lineRule="auto"/>
              <w:rPr>
                <w:rFonts w:ascii="Times New Roman" w:eastAsia="Times New Roman" w:hAnsi="Times New Roman" w:cs="Times New Roman"/>
                <w:sz w:val="28"/>
                <w:szCs w:val="28"/>
                <w:lang w:eastAsia="ru-RU"/>
              </w:rPr>
            </w:pP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tc>
      </w:tr>
    </w:tbl>
    <w:p w:rsidR="004D116A" w:rsidRPr="00780471" w:rsidRDefault="004D116A" w:rsidP="004D116A">
      <w:pPr>
        <w:spacing w:after="0" w:line="240" w:lineRule="auto"/>
        <w:rPr>
          <w:rFonts w:ascii="Times New Roman" w:eastAsia="Times New Roman" w:hAnsi="Times New Roman" w:cs="Times New Roman"/>
          <w:sz w:val="28"/>
          <w:szCs w:val="28"/>
          <w:lang w:eastAsia="ru-RU"/>
        </w:rPr>
      </w:pPr>
      <w:proofErr w:type="gramStart"/>
      <w:r w:rsidRPr="00780471">
        <w:rPr>
          <w:rFonts w:ascii="Times New Roman" w:eastAsia="Times New Roman" w:hAnsi="Times New Roman" w:cs="Times New Roman"/>
          <w:b/>
          <w:sz w:val="28"/>
          <w:szCs w:val="28"/>
          <w:lang w:eastAsia="ru-RU"/>
        </w:rPr>
        <w:t>п.с.</w:t>
      </w:r>
      <w:r w:rsidRPr="00780471">
        <w:rPr>
          <w:rFonts w:ascii="Times New Roman" w:eastAsia="Times New Roman" w:hAnsi="Times New Roman" w:cs="Times New Roman"/>
          <w:sz w:val="28"/>
          <w:szCs w:val="28"/>
          <w:lang w:eastAsia="ru-RU"/>
        </w:rPr>
        <w:t xml:space="preserve"> – полностью сформированы; </w:t>
      </w:r>
      <w:r w:rsidRPr="00780471">
        <w:rPr>
          <w:rFonts w:ascii="Times New Roman" w:eastAsia="Times New Roman" w:hAnsi="Times New Roman" w:cs="Times New Roman"/>
          <w:b/>
          <w:sz w:val="28"/>
          <w:szCs w:val="28"/>
          <w:lang w:eastAsia="ru-RU"/>
        </w:rPr>
        <w:t>ч.с.</w:t>
      </w:r>
      <w:r w:rsidRPr="00780471">
        <w:rPr>
          <w:rFonts w:ascii="Times New Roman" w:eastAsia="Times New Roman" w:hAnsi="Times New Roman" w:cs="Times New Roman"/>
          <w:sz w:val="28"/>
          <w:szCs w:val="28"/>
          <w:lang w:eastAsia="ru-RU"/>
        </w:rPr>
        <w:t xml:space="preserve"> – частично сформированы; </w:t>
      </w:r>
      <w:r w:rsidRPr="00780471">
        <w:rPr>
          <w:rFonts w:ascii="Times New Roman" w:eastAsia="Times New Roman" w:hAnsi="Times New Roman" w:cs="Times New Roman"/>
          <w:b/>
          <w:sz w:val="28"/>
          <w:szCs w:val="28"/>
          <w:lang w:eastAsia="ru-RU"/>
        </w:rPr>
        <w:t>н.с.</w:t>
      </w:r>
      <w:r w:rsidRPr="00780471">
        <w:rPr>
          <w:rFonts w:ascii="Times New Roman" w:eastAsia="Times New Roman" w:hAnsi="Times New Roman" w:cs="Times New Roman"/>
          <w:sz w:val="28"/>
          <w:szCs w:val="28"/>
          <w:lang w:eastAsia="ru-RU"/>
        </w:rPr>
        <w:t xml:space="preserve"> – не сформированы</w:t>
      </w:r>
      <w:proofErr w:type="gramEnd"/>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p w:rsidR="004D116A" w:rsidRPr="00780471" w:rsidRDefault="004D116A" w:rsidP="004D116A">
      <w:pPr>
        <w:spacing w:after="0" w:line="240" w:lineRule="auto"/>
        <w:rPr>
          <w:rFonts w:ascii="Times New Roman" w:eastAsia="Times New Roman" w:hAnsi="Times New Roman" w:cs="Times New Roman"/>
          <w:sz w:val="28"/>
          <w:szCs w:val="28"/>
          <w:lang w:eastAsia="ru-RU"/>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780471" w:rsidRDefault="00780471" w:rsidP="004D116A">
      <w:pPr>
        <w:pStyle w:val="2"/>
        <w:spacing w:after="0" w:line="240" w:lineRule="auto"/>
        <w:rPr>
          <w:b/>
          <w:sz w:val="28"/>
          <w:szCs w:val="28"/>
        </w:rPr>
      </w:pPr>
    </w:p>
    <w:p w:rsidR="005D688C" w:rsidRDefault="005D688C" w:rsidP="004D116A">
      <w:pPr>
        <w:pStyle w:val="2"/>
        <w:spacing w:after="0" w:line="240" w:lineRule="auto"/>
        <w:rPr>
          <w:b/>
          <w:sz w:val="28"/>
          <w:szCs w:val="28"/>
        </w:rPr>
      </w:pPr>
    </w:p>
    <w:p w:rsidR="005D688C" w:rsidRDefault="005D688C" w:rsidP="004D116A">
      <w:pPr>
        <w:pStyle w:val="2"/>
        <w:spacing w:after="0" w:line="240" w:lineRule="auto"/>
        <w:rPr>
          <w:b/>
          <w:sz w:val="28"/>
          <w:szCs w:val="28"/>
        </w:rPr>
      </w:pPr>
    </w:p>
    <w:p w:rsidR="005D688C" w:rsidRDefault="005D688C" w:rsidP="004D116A">
      <w:pPr>
        <w:pStyle w:val="2"/>
        <w:spacing w:after="0" w:line="240" w:lineRule="auto"/>
        <w:rPr>
          <w:b/>
          <w:sz w:val="28"/>
          <w:szCs w:val="28"/>
        </w:rPr>
      </w:pPr>
    </w:p>
    <w:p w:rsidR="005D688C" w:rsidRDefault="005D688C" w:rsidP="004D116A">
      <w:pPr>
        <w:pStyle w:val="2"/>
        <w:spacing w:after="0" w:line="240" w:lineRule="auto"/>
        <w:rPr>
          <w:b/>
          <w:sz w:val="28"/>
          <w:szCs w:val="28"/>
        </w:rPr>
      </w:pPr>
    </w:p>
    <w:p w:rsidR="005D688C" w:rsidRDefault="005D688C" w:rsidP="004D116A">
      <w:pPr>
        <w:pStyle w:val="2"/>
        <w:spacing w:after="0" w:line="240" w:lineRule="auto"/>
        <w:rPr>
          <w:b/>
          <w:sz w:val="28"/>
          <w:szCs w:val="28"/>
        </w:rPr>
      </w:pPr>
    </w:p>
    <w:p w:rsidR="005D688C" w:rsidRDefault="005D688C" w:rsidP="004D116A">
      <w:pPr>
        <w:pStyle w:val="2"/>
        <w:spacing w:after="0" w:line="240" w:lineRule="auto"/>
        <w:rPr>
          <w:b/>
          <w:sz w:val="28"/>
          <w:szCs w:val="28"/>
        </w:rPr>
      </w:pPr>
    </w:p>
    <w:p w:rsidR="004D116A" w:rsidRPr="00780471" w:rsidRDefault="004D116A" w:rsidP="004D116A">
      <w:pPr>
        <w:pStyle w:val="2"/>
        <w:spacing w:after="0" w:line="240" w:lineRule="auto"/>
        <w:rPr>
          <w:b/>
          <w:sz w:val="28"/>
          <w:szCs w:val="28"/>
        </w:rPr>
      </w:pPr>
      <w:r w:rsidRPr="00780471">
        <w:rPr>
          <w:b/>
          <w:sz w:val="28"/>
          <w:szCs w:val="28"/>
        </w:rPr>
        <w:lastRenderedPageBreak/>
        <w:t xml:space="preserve">Диагностическая  карта изучения проявления формирующегося нравственного деятельно-волевого характера  обучающегося ______________________________________ за ------------------учебный год </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17"/>
        <w:gridCol w:w="7805"/>
      </w:tblGrid>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
                <w:sz w:val="28"/>
                <w:szCs w:val="28"/>
              </w:rPr>
            </w:pPr>
            <w:r w:rsidRPr="00780471">
              <w:rPr>
                <w:b/>
                <w:sz w:val="28"/>
                <w:szCs w:val="28"/>
              </w:rPr>
              <w:t xml:space="preserve">Основные отношения </w:t>
            </w:r>
          </w:p>
          <w:p w:rsidR="004D116A" w:rsidRPr="00780471" w:rsidRDefault="004D116A" w:rsidP="004D116A">
            <w:pPr>
              <w:pStyle w:val="2"/>
              <w:spacing w:after="0" w:line="240" w:lineRule="auto"/>
              <w:jc w:val="both"/>
              <w:rPr>
                <w:b/>
                <w:sz w:val="28"/>
                <w:szCs w:val="28"/>
              </w:rPr>
            </w:pPr>
            <w:r w:rsidRPr="00780471">
              <w:rPr>
                <w:b/>
                <w:sz w:val="28"/>
                <w:szCs w:val="28"/>
              </w:rPr>
              <w:t>Базовые качества, проявляющиеся</w:t>
            </w:r>
          </w:p>
          <w:p w:rsidR="004D116A" w:rsidRPr="00780471" w:rsidRDefault="004D116A" w:rsidP="004D116A">
            <w:pPr>
              <w:pStyle w:val="2"/>
              <w:spacing w:after="0" w:line="240" w:lineRule="auto"/>
              <w:jc w:val="both"/>
              <w:rPr>
                <w:b/>
                <w:sz w:val="28"/>
                <w:szCs w:val="28"/>
              </w:rPr>
            </w:pPr>
            <w:r w:rsidRPr="00780471">
              <w:rPr>
                <w:b/>
                <w:sz w:val="28"/>
                <w:szCs w:val="28"/>
              </w:rPr>
              <w:t xml:space="preserve"> в основных сферах отношений</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
                <w:sz w:val="28"/>
                <w:szCs w:val="28"/>
              </w:rPr>
            </w:pPr>
            <w:r w:rsidRPr="00780471">
              <w:rPr>
                <w:b/>
                <w:sz w:val="28"/>
                <w:szCs w:val="28"/>
              </w:rPr>
              <w:t>Признаки проявления формирующихся качеств (от 3-го до нулевого уровня)</w:t>
            </w:r>
          </w:p>
        </w:tc>
      </w:tr>
      <w:tr w:rsidR="004D116A" w:rsidRPr="00780471" w:rsidTr="004D116A">
        <w:tc>
          <w:tcPr>
            <w:tcW w:w="10030" w:type="dxa"/>
            <w:gridSpan w:val="2"/>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sz w:val="28"/>
                <w:szCs w:val="28"/>
              </w:rPr>
            </w:pPr>
            <w:r w:rsidRPr="00780471">
              <w:rPr>
                <w:sz w:val="28"/>
                <w:szCs w:val="28"/>
              </w:rPr>
              <w:t>Отношение к обществу и природе</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Любовь к своему Отечеству, забота об общем благе </w:t>
            </w:r>
          </w:p>
        </w:tc>
        <w:tc>
          <w:tcPr>
            <w:tcW w:w="0" w:type="auto"/>
            <w:tcBorders>
              <w:top w:val="single" w:sz="4" w:space="0" w:color="auto"/>
              <w:left w:val="single" w:sz="4" w:space="0" w:color="auto"/>
              <w:bottom w:val="single" w:sz="4" w:space="0" w:color="auto"/>
              <w:right w:val="single" w:sz="4" w:space="0" w:color="auto"/>
            </w:tcBorders>
          </w:tcPr>
          <w:p w:rsidR="004D116A" w:rsidRPr="00780471" w:rsidRDefault="004D116A" w:rsidP="004D116A">
            <w:pPr>
              <w:pStyle w:val="2"/>
              <w:spacing w:after="0" w:line="240" w:lineRule="auto"/>
              <w:jc w:val="both"/>
              <w:rPr>
                <w:bCs/>
                <w:sz w:val="28"/>
                <w:szCs w:val="28"/>
              </w:rPr>
            </w:pPr>
            <w:r w:rsidRPr="00780471">
              <w:rPr>
                <w:sz w:val="28"/>
                <w:szCs w:val="28"/>
              </w:rPr>
              <w:t>3</w:t>
            </w:r>
            <w:r w:rsidRPr="00780471">
              <w:rPr>
                <w:bCs/>
                <w:sz w:val="28"/>
                <w:szCs w:val="28"/>
              </w:rPr>
              <w:t xml:space="preserve"> – интересуется и гордится историей и культурой своего Отечества, проявляет активную позицию в жизни малого Отечества (села, района, города)</w:t>
            </w:r>
            <w:proofErr w:type="gramStart"/>
            <w:r w:rsidRPr="00780471">
              <w:rPr>
                <w:bCs/>
                <w:sz w:val="28"/>
                <w:szCs w:val="28"/>
              </w:rPr>
              <w:t xml:space="preserve"> ;</w:t>
            </w:r>
            <w:proofErr w:type="gramEnd"/>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сам интересуется историей и культурой своего Отечества, но активной позиции не проявляет;</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мало интересуется историко-культурным прошлым и настоящим своего Отечества;</w:t>
            </w:r>
          </w:p>
          <w:p w:rsidR="004D116A" w:rsidRPr="00780471" w:rsidRDefault="004D116A" w:rsidP="004D116A">
            <w:pPr>
              <w:pStyle w:val="2"/>
              <w:spacing w:after="0" w:line="240" w:lineRule="auto"/>
              <w:jc w:val="both"/>
              <w:rPr>
                <w:bCs/>
                <w:sz w:val="28"/>
                <w:szCs w:val="28"/>
              </w:rPr>
            </w:pPr>
            <w:r w:rsidRPr="00780471">
              <w:rPr>
                <w:sz w:val="28"/>
                <w:szCs w:val="28"/>
              </w:rPr>
              <w:t>0</w:t>
            </w:r>
            <w:r w:rsidRPr="00780471">
              <w:rPr>
                <w:bCs/>
                <w:sz w:val="28"/>
                <w:szCs w:val="28"/>
              </w:rPr>
              <w:t xml:space="preserve"> – пренебрежительно относится к истории и отечественной культуре.</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Любовь к родной природе</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3</w:t>
            </w:r>
            <w:r w:rsidRPr="00780471">
              <w:rPr>
                <w:bCs/>
                <w:sz w:val="28"/>
                <w:szCs w:val="28"/>
              </w:rPr>
              <w:t xml:space="preserve"> – любит и бережет природу, организует природоохранную деятельность;</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любит и бережет природу, принимает участие в природоохранной работе;</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сам не проявляет бережного отношения к природе, участвует в деятельности по охране природы «за компанию»;</w:t>
            </w:r>
          </w:p>
          <w:p w:rsidR="004D116A" w:rsidRPr="00780471" w:rsidRDefault="004D116A" w:rsidP="004D116A">
            <w:pPr>
              <w:pStyle w:val="2"/>
              <w:spacing w:after="0" w:line="240" w:lineRule="auto"/>
              <w:jc w:val="both"/>
              <w:rPr>
                <w:bCs/>
                <w:sz w:val="28"/>
                <w:szCs w:val="28"/>
              </w:rPr>
            </w:pPr>
            <w:r w:rsidRPr="00780471">
              <w:rPr>
                <w:sz w:val="28"/>
                <w:szCs w:val="28"/>
              </w:rPr>
              <w:t xml:space="preserve">0 </w:t>
            </w:r>
            <w:r w:rsidRPr="00780471">
              <w:rPr>
                <w:bCs/>
                <w:sz w:val="28"/>
                <w:szCs w:val="28"/>
              </w:rPr>
              <w:t>– проявляет разрушительное отношение к природе.</w:t>
            </w:r>
          </w:p>
        </w:tc>
      </w:tr>
      <w:tr w:rsidR="004D116A" w:rsidRPr="00780471" w:rsidTr="004D116A">
        <w:tc>
          <w:tcPr>
            <w:tcW w:w="10030" w:type="dxa"/>
            <w:gridSpan w:val="2"/>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sz w:val="28"/>
                <w:szCs w:val="28"/>
              </w:rPr>
            </w:pPr>
            <w:r w:rsidRPr="00780471">
              <w:rPr>
                <w:sz w:val="28"/>
                <w:szCs w:val="28"/>
              </w:rPr>
              <w:t>Отношение к собственности</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3.</w:t>
            </w:r>
            <w:r w:rsidRPr="00780471">
              <w:rPr>
                <w:bCs/>
                <w:sz w:val="28"/>
                <w:szCs w:val="28"/>
              </w:rPr>
              <w:t xml:space="preserve"> Бережливость в отношении </w:t>
            </w:r>
            <w:proofErr w:type="gramStart"/>
            <w:r w:rsidRPr="00780471">
              <w:rPr>
                <w:bCs/>
                <w:sz w:val="28"/>
                <w:szCs w:val="28"/>
              </w:rPr>
              <w:t>к</w:t>
            </w:r>
            <w:proofErr w:type="gramEnd"/>
            <w:r w:rsidRPr="00780471">
              <w:rPr>
                <w:bCs/>
                <w:sz w:val="28"/>
                <w:szCs w:val="28"/>
              </w:rPr>
              <w:t xml:space="preserve"> </w:t>
            </w:r>
          </w:p>
          <w:p w:rsidR="004D116A" w:rsidRPr="00780471" w:rsidRDefault="004D116A" w:rsidP="004D116A">
            <w:pPr>
              <w:pStyle w:val="2"/>
              <w:spacing w:after="0" w:line="240" w:lineRule="auto"/>
              <w:jc w:val="both"/>
              <w:rPr>
                <w:bCs/>
                <w:sz w:val="28"/>
                <w:szCs w:val="28"/>
              </w:rPr>
            </w:pPr>
            <w:r w:rsidRPr="00780471">
              <w:rPr>
                <w:bCs/>
                <w:sz w:val="28"/>
                <w:szCs w:val="28"/>
              </w:rPr>
              <w:t>общественной и чужой собственности</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3</w:t>
            </w:r>
            <w:r w:rsidRPr="00780471">
              <w:rPr>
                <w:bCs/>
                <w:sz w:val="28"/>
                <w:szCs w:val="28"/>
              </w:rPr>
              <w:t xml:space="preserve"> – уважает чужую собственность, бережет школьное имущество, побуждает к этому других;</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сам бережлив, но не побуждает к этому других;</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проявляет бережливость при наличии внимания и контроля со стороны старших или товарищей;</w:t>
            </w:r>
          </w:p>
          <w:p w:rsidR="004D116A" w:rsidRPr="00780471" w:rsidRDefault="004D116A" w:rsidP="004D116A">
            <w:pPr>
              <w:pStyle w:val="2"/>
              <w:spacing w:after="0" w:line="240" w:lineRule="auto"/>
              <w:jc w:val="both"/>
              <w:rPr>
                <w:bCs/>
                <w:sz w:val="28"/>
                <w:szCs w:val="28"/>
              </w:rPr>
            </w:pPr>
            <w:r w:rsidRPr="00780471">
              <w:rPr>
                <w:sz w:val="28"/>
                <w:szCs w:val="28"/>
              </w:rPr>
              <w:t>0</w:t>
            </w:r>
            <w:r w:rsidRPr="00780471">
              <w:rPr>
                <w:bCs/>
                <w:sz w:val="28"/>
                <w:szCs w:val="28"/>
              </w:rPr>
              <w:t xml:space="preserve"> – допускает </w:t>
            </w:r>
            <w:proofErr w:type="spellStart"/>
            <w:r w:rsidRPr="00780471">
              <w:rPr>
                <w:bCs/>
                <w:sz w:val="28"/>
                <w:szCs w:val="28"/>
              </w:rPr>
              <w:t>небережливость</w:t>
            </w:r>
            <w:proofErr w:type="spellEnd"/>
            <w:r w:rsidRPr="00780471">
              <w:rPr>
                <w:bCs/>
                <w:sz w:val="28"/>
                <w:szCs w:val="28"/>
              </w:rPr>
              <w:t>, ущерб чужому и общественному имуществу восстанавливает после настоятельных требований.</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4.</w:t>
            </w:r>
            <w:r w:rsidRPr="00780471">
              <w:rPr>
                <w:bCs/>
                <w:sz w:val="28"/>
                <w:szCs w:val="28"/>
              </w:rPr>
              <w:t xml:space="preserve"> Бережливость в отношении к общественной и чужой собственности</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3</w:t>
            </w:r>
            <w:r w:rsidRPr="00780471">
              <w:rPr>
                <w:bCs/>
                <w:sz w:val="28"/>
                <w:szCs w:val="28"/>
              </w:rPr>
              <w:t xml:space="preserve"> – бережет личные вещи и экономит денежные средства,  предупреждает расточительность товарищей;</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бережет сам личные вещи, экономит денежные средства, но безразличен к </w:t>
            </w:r>
            <w:proofErr w:type="spellStart"/>
            <w:r w:rsidRPr="00780471">
              <w:rPr>
                <w:bCs/>
                <w:sz w:val="28"/>
                <w:szCs w:val="28"/>
              </w:rPr>
              <w:t>небережливости</w:t>
            </w:r>
            <w:proofErr w:type="spellEnd"/>
            <w:r w:rsidRPr="00780471">
              <w:rPr>
                <w:bCs/>
                <w:sz w:val="28"/>
                <w:szCs w:val="28"/>
              </w:rPr>
              <w:t xml:space="preserve"> других;</w:t>
            </w:r>
          </w:p>
          <w:p w:rsidR="004D116A" w:rsidRPr="00780471" w:rsidRDefault="004D116A" w:rsidP="004D116A">
            <w:pPr>
              <w:pStyle w:val="2"/>
              <w:spacing w:after="0" w:line="240" w:lineRule="auto"/>
              <w:jc w:val="both"/>
              <w:rPr>
                <w:bCs/>
                <w:sz w:val="28"/>
                <w:szCs w:val="28"/>
              </w:rPr>
            </w:pPr>
            <w:r w:rsidRPr="00780471">
              <w:rPr>
                <w:sz w:val="28"/>
                <w:szCs w:val="28"/>
              </w:rPr>
              <w:t xml:space="preserve">1 </w:t>
            </w:r>
            <w:r w:rsidRPr="00780471">
              <w:rPr>
                <w:bCs/>
                <w:sz w:val="28"/>
                <w:szCs w:val="28"/>
              </w:rPr>
              <w:t>– требует контроля и побуждения к бережливому отношению к личным вещам и денежным средствам;</w:t>
            </w:r>
          </w:p>
          <w:p w:rsidR="004D116A" w:rsidRPr="00780471" w:rsidRDefault="004D116A" w:rsidP="004D116A">
            <w:pPr>
              <w:pStyle w:val="2"/>
              <w:spacing w:after="0" w:line="240" w:lineRule="auto"/>
              <w:jc w:val="both"/>
              <w:rPr>
                <w:bCs/>
                <w:sz w:val="28"/>
                <w:szCs w:val="28"/>
              </w:rPr>
            </w:pPr>
            <w:r w:rsidRPr="00780471">
              <w:rPr>
                <w:sz w:val="28"/>
                <w:szCs w:val="28"/>
              </w:rPr>
              <w:t>0</w:t>
            </w:r>
            <w:r w:rsidRPr="00780471">
              <w:rPr>
                <w:bCs/>
                <w:sz w:val="28"/>
                <w:szCs w:val="28"/>
              </w:rPr>
              <w:t xml:space="preserve"> – расточителен.</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5.</w:t>
            </w:r>
            <w:r w:rsidRPr="00780471">
              <w:rPr>
                <w:bCs/>
                <w:sz w:val="28"/>
                <w:szCs w:val="28"/>
              </w:rPr>
              <w:t xml:space="preserve"> Аккуратность</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 xml:space="preserve">3 </w:t>
            </w:r>
            <w:r w:rsidRPr="00780471">
              <w:rPr>
                <w:bCs/>
                <w:sz w:val="28"/>
                <w:szCs w:val="28"/>
              </w:rPr>
              <w:t>– аккуратен, поддерживает чистоту и порядок в школе и дома, осуждает неряшливость;</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сам аккуратен, но безразличен к неряшливости других;</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требует напоминания о необходимости поддерживать чистоту и порядок;</w:t>
            </w:r>
          </w:p>
          <w:p w:rsidR="004D116A" w:rsidRPr="00780471" w:rsidRDefault="004D116A" w:rsidP="004D116A">
            <w:pPr>
              <w:pStyle w:val="2"/>
              <w:spacing w:after="0" w:line="240" w:lineRule="auto"/>
              <w:jc w:val="both"/>
              <w:rPr>
                <w:bCs/>
                <w:sz w:val="28"/>
                <w:szCs w:val="28"/>
              </w:rPr>
            </w:pPr>
            <w:r w:rsidRPr="00780471">
              <w:rPr>
                <w:sz w:val="28"/>
                <w:szCs w:val="28"/>
              </w:rPr>
              <w:lastRenderedPageBreak/>
              <w:t>0</w:t>
            </w:r>
            <w:r w:rsidRPr="00780471">
              <w:rPr>
                <w:bCs/>
                <w:sz w:val="28"/>
                <w:szCs w:val="28"/>
              </w:rPr>
              <w:t xml:space="preserve"> – неряшлив.</w:t>
            </w:r>
          </w:p>
        </w:tc>
      </w:tr>
      <w:tr w:rsidR="004D116A" w:rsidRPr="00780471" w:rsidTr="004D116A">
        <w:tc>
          <w:tcPr>
            <w:tcW w:w="10030" w:type="dxa"/>
            <w:gridSpan w:val="2"/>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sz w:val="28"/>
                <w:szCs w:val="28"/>
              </w:rPr>
            </w:pPr>
            <w:r w:rsidRPr="00780471">
              <w:rPr>
                <w:sz w:val="28"/>
                <w:szCs w:val="28"/>
              </w:rPr>
              <w:lastRenderedPageBreak/>
              <w:t>Отношение к учебному труду и делу</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6.</w:t>
            </w:r>
            <w:r w:rsidRPr="00780471">
              <w:rPr>
                <w:bCs/>
                <w:sz w:val="28"/>
                <w:szCs w:val="28"/>
              </w:rPr>
              <w:t xml:space="preserve"> Настойчивость в достижении успеха в учении</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3</w:t>
            </w:r>
            <w:r w:rsidRPr="00780471">
              <w:rPr>
                <w:bCs/>
                <w:sz w:val="28"/>
                <w:szCs w:val="28"/>
              </w:rPr>
              <w:t xml:space="preserve"> – проявляет интерес к знаниям, учится </w:t>
            </w:r>
            <w:proofErr w:type="gramStart"/>
            <w:r w:rsidRPr="00780471">
              <w:rPr>
                <w:bCs/>
                <w:sz w:val="28"/>
                <w:szCs w:val="28"/>
              </w:rPr>
              <w:t>в полную меру</w:t>
            </w:r>
            <w:proofErr w:type="gramEnd"/>
            <w:r w:rsidRPr="00780471">
              <w:rPr>
                <w:bCs/>
                <w:sz w:val="28"/>
                <w:szCs w:val="28"/>
              </w:rPr>
              <w:t xml:space="preserve"> сил и добивается успеха, охотно помогает товарищам;</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сам добивается успеха в учении, но товарищам помогает лишь тогда, когда просят взрослые или товарищи;</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не проявляет упорства и недостаточно </w:t>
            </w:r>
            <w:proofErr w:type="gramStart"/>
            <w:r w:rsidRPr="00780471">
              <w:rPr>
                <w:bCs/>
                <w:sz w:val="28"/>
                <w:szCs w:val="28"/>
              </w:rPr>
              <w:t>успешен</w:t>
            </w:r>
            <w:proofErr w:type="gramEnd"/>
            <w:r w:rsidRPr="00780471">
              <w:rPr>
                <w:bCs/>
                <w:sz w:val="28"/>
                <w:szCs w:val="28"/>
              </w:rPr>
              <w:t xml:space="preserve"> в учении;</w:t>
            </w:r>
          </w:p>
          <w:p w:rsidR="004D116A" w:rsidRPr="00780471" w:rsidRDefault="004D116A" w:rsidP="004D116A">
            <w:pPr>
              <w:pStyle w:val="2"/>
              <w:spacing w:after="0" w:line="240" w:lineRule="auto"/>
              <w:jc w:val="both"/>
              <w:rPr>
                <w:bCs/>
                <w:sz w:val="28"/>
                <w:szCs w:val="28"/>
              </w:rPr>
            </w:pPr>
            <w:r w:rsidRPr="00780471">
              <w:rPr>
                <w:sz w:val="28"/>
                <w:szCs w:val="28"/>
              </w:rPr>
              <w:t>0</w:t>
            </w:r>
            <w:r w:rsidRPr="00780471">
              <w:rPr>
                <w:bCs/>
                <w:sz w:val="28"/>
                <w:szCs w:val="28"/>
              </w:rPr>
              <w:t xml:space="preserve"> – </w:t>
            </w:r>
            <w:proofErr w:type="gramStart"/>
            <w:r w:rsidRPr="00780471">
              <w:rPr>
                <w:bCs/>
                <w:sz w:val="28"/>
                <w:szCs w:val="28"/>
              </w:rPr>
              <w:t>ленив</w:t>
            </w:r>
            <w:proofErr w:type="gramEnd"/>
            <w:r w:rsidRPr="00780471">
              <w:rPr>
                <w:bCs/>
                <w:sz w:val="28"/>
                <w:szCs w:val="28"/>
              </w:rPr>
              <w:t xml:space="preserve"> и не успешен в учении.</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7.</w:t>
            </w:r>
            <w:r w:rsidRPr="00780471">
              <w:rPr>
                <w:bCs/>
                <w:sz w:val="28"/>
                <w:szCs w:val="28"/>
              </w:rPr>
              <w:t xml:space="preserve"> Творческое отношение и успешность во внеурочных и внешкольных делах</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3</w:t>
            </w:r>
            <w:r w:rsidRPr="00780471">
              <w:rPr>
                <w:bCs/>
                <w:sz w:val="28"/>
                <w:szCs w:val="28"/>
              </w:rPr>
              <w:t xml:space="preserve"> – проявляет и развивает творческие способности во внеурочной деятельности и </w:t>
            </w:r>
            <w:proofErr w:type="spellStart"/>
            <w:r w:rsidRPr="00780471">
              <w:rPr>
                <w:bCs/>
                <w:sz w:val="28"/>
                <w:szCs w:val="28"/>
              </w:rPr>
              <w:t>самореализует</w:t>
            </w:r>
            <w:proofErr w:type="spellEnd"/>
            <w:r w:rsidRPr="00780471">
              <w:rPr>
                <w:bCs/>
                <w:sz w:val="28"/>
                <w:szCs w:val="28"/>
              </w:rPr>
              <w:t xml:space="preserve"> их в сотворчестве </w:t>
            </w:r>
            <w:proofErr w:type="gramStart"/>
            <w:r w:rsidRPr="00780471">
              <w:rPr>
                <w:bCs/>
                <w:sz w:val="28"/>
                <w:szCs w:val="28"/>
              </w:rPr>
              <w:t>со</w:t>
            </w:r>
            <w:proofErr w:type="gramEnd"/>
            <w:r w:rsidRPr="00780471">
              <w:rPr>
                <w:bCs/>
                <w:sz w:val="28"/>
                <w:szCs w:val="28"/>
              </w:rPr>
              <w:t xml:space="preserve"> взрослыми и товарищами;</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проявляет и развивает свои способности во внеурочной и внешкольной деятельности;</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не имеет устойчивых творческих интересов, требует побуждения со стороны взрослых или товарищей;</w:t>
            </w:r>
          </w:p>
          <w:p w:rsidR="004D116A" w:rsidRPr="00780471" w:rsidRDefault="004D116A" w:rsidP="004D116A">
            <w:pPr>
              <w:pStyle w:val="2"/>
              <w:spacing w:after="0" w:line="240" w:lineRule="auto"/>
              <w:jc w:val="both"/>
              <w:rPr>
                <w:bCs/>
                <w:sz w:val="28"/>
                <w:szCs w:val="28"/>
              </w:rPr>
            </w:pPr>
            <w:r w:rsidRPr="00780471">
              <w:rPr>
                <w:sz w:val="28"/>
                <w:szCs w:val="28"/>
              </w:rPr>
              <w:t>0</w:t>
            </w:r>
            <w:r w:rsidRPr="00780471">
              <w:rPr>
                <w:bCs/>
                <w:sz w:val="28"/>
                <w:szCs w:val="28"/>
              </w:rPr>
              <w:t xml:space="preserve"> – пустое времяпрепровождение после уроков и вне школы.</w:t>
            </w:r>
          </w:p>
        </w:tc>
      </w:tr>
      <w:tr w:rsidR="004D116A" w:rsidRPr="00780471" w:rsidTr="004D116A">
        <w:tc>
          <w:tcPr>
            <w:tcW w:w="10030" w:type="dxa"/>
            <w:gridSpan w:val="2"/>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sz w:val="28"/>
                <w:szCs w:val="28"/>
              </w:rPr>
            </w:pPr>
            <w:r w:rsidRPr="00780471">
              <w:rPr>
                <w:sz w:val="28"/>
                <w:szCs w:val="28"/>
              </w:rPr>
              <w:t>Отношение к людям</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8.</w:t>
            </w:r>
            <w:r w:rsidRPr="00780471">
              <w:rPr>
                <w:bCs/>
                <w:sz w:val="28"/>
                <w:szCs w:val="28"/>
              </w:rPr>
              <w:t xml:space="preserve"> Товарищество, верность дружбе</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3</w:t>
            </w:r>
            <w:r w:rsidRPr="00780471">
              <w:rPr>
                <w:bCs/>
                <w:sz w:val="28"/>
                <w:szCs w:val="28"/>
              </w:rPr>
              <w:t xml:space="preserve"> – верен дружбе, охотно сам помогает товарищам в их нуждах и добрых делах;</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верен дружбе, отзывается на просьбы;</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не всегда уважает интересы товарищей, иногда проявляет эгоизм;</w:t>
            </w:r>
          </w:p>
          <w:p w:rsidR="004D116A" w:rsidRPr="00780471" w:rsidRDefault="004D116A" w:rsidP="004D116A">
            <w:pPr>
              <w:pStyle w:val="2"/>
              <w:spacing w:after="0" w:line="240" w:lineRule="auto"/>
              <w:jc w:val="both"/>
              <w:rPr>
                <w:bCs/>
                <w:sz w:val="28"/>
                <w:szCs w:val="28"/>
              </w:rPr>
            </w:pPr>
            <w:r w:rsidRPr="00780471">
              <w:rPr>
                <w:sz w:val="28"/>
                <w:szCs w:val="28"/>
              </w:rPr>
              <w:t>0</w:t>
            </w:r>
            <w:r w:rsidRPr="00780471">
              <w:rPr>
                <w:bCs/>
                <w:sz w:val="28"/>
                <w:szCs w:val="28"/>
              </w:rPr>
              <w:t xml:space="preserve"> – эгоистичен.</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9.</w:t>
            </w:r>
            <w:r w:rsidRPr="00780471">
              <w:rPr>
                <w:bCs/>
                <w:sz w:val="28"/>
                <w:szCs w:val="28"/>
              </w:rPr>
              <w:t xml:space="preserve"> Доброжелательность</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 xml:space="preserve">3 </w:t>
            </w:r>
            <w:r w:rsidRPr="00780471">
              <w:rPr>
                <w:bCs/>
                <w:sz w:val="28"/>
                <w:szCs w:val="28"/>
              </w:rPr>
              <w:t>– добрый, заботливый, сам охотно помогает малышам и престарелым, организует добрые дела, осуждает зло и насилие;</w:t>
            </w:r>
          </w:p>
          <w:p w:rsidR="004D116A" w:rsidRPr="00780471" w:rsidRDefault="004D116A" w:rsidP="004D116A">
            <w:pPr>
              <w:pStyle w:val="2"/>
              <w:spacing w:after="0" w:line="240" w:lineRule="auto"/>
              <w:jc w:val="both"/>
              <w:rPr>
                <w:bCs/>
                <w:sz w:val="28"/>
                <w:szCs w:val="28"/>
              </w:rPr>
            </w:pPr>
            <w:r w:rsidRPr="00780471">
              <w:rPr>
                <w:sz w:val="28"/>
                <w:szCs w:val="28"/>
              </w:rPr>
              <w:t xml:space="preserve">2 </w:t>
            </w:r>
            <w:r w:rsidRPr="00780471">
              <w:rPr>
                <w:bCs/>
                <w:sz w:val="28"/>
                <w:szCs w:val="28"/>
              </w:rPr>
              <w:t>– сам добрый и отзывчивый, помогает людям в трудные минуты, но не организует добрых дел;</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сам не осуждает грубость и насилие, делает это лишь «за компанию»;</w:t>
            </w:r>
          </w:p>
          <w:p w:rsidR="004D116A" w:rsidRPr="00780471" w:rsidRDefault="004D116A" w:rsidP="004D116A">
            <w:pPr>
              <w:pStyle w:val="2"/>
              <w:spacing w:after="0" w:line="240" w:lineRule="auto"/>
              <w:jc w:val="both"/>
              <w:rPr>
                <w:bCs/>
                <w:sz w:val="28"/>
                <w:szCs w:val="28"/>
              </w:rPr>
            </w:pPr>
            <w:r w:rsidRPr="00780471">
              <w:rPr>
                <w:sz w:val="28"/>
                <w:szCs w:val="28"/>
              </w:rPr>
              <w:t xml:space="preserve">0 </w:t>
            </w:r>
            <w:r w:rsidRPr="00780471">
              <w:rPr>
                <w:bCs/>
                <w:sz w:val="28"/>
                <w:szCs w:val="28"/>
              </w:rPr>
              <w:t>– недобрый, драчливый.</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10.</w:t>
            </w:r>
            <w:r w:rsidRPr="00780471">
              <w:rPr>
                <w:bCs/>
                <w:sz w:val="28"/>
                <w:szCs w:val="28"/>
              </w:rPr>
              <w:t xml:space="preserve"> Вежливость и культура поведения</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3</w:t>
            </w:r>
            <w:r w:rsidRPr="00780471">
              <w:rPr>
                <w:bCs/>
                <w:sz w:val="28"/>
                <w:szCs w:val="28"/>
              </w:rPr>
              <w:t xml:space="preserve"> – вежлив, соблюдает такт, уважает старших товарищей, поддерживает культуру поведения в общении с товарищами;</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вежлив, уважителен по отношению к старшим и товарищам;</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не всегда сам проявляет уважение и культуру поведения, требует контроля;</w:t>
            </w:r>
          </w:p>
          <w:p w:rsidR="004D116A" w:rsidRPr="00780471" w:rsidRDefault="004D116A" w:rsidP="004D116A">
            <w:pPr>
              <w:pStyle w:val="2"/>
              <w:spacing w:after="0" w:line="240" w:lineRule="auto"/>
              <w:jc w:val="both"/>
              <w:rPr>
                <w:bCs/>
                <w:sz w:val="28"/>
                <w:szCs w:val="28"/>
              </w:rPr>
            </w:pPr>
            <w:r w:rsidRPr="00780471">
              <w:rPr>
                <w:sz w:val="28"/>
                <w:szCs w:val="28"/>
              </w:rPr>
              <w:t xml:space="preserve">0 </w:t>
            </w:r>
            <w:r w:rsidRPr="00780471">
              <w:rPr>
                <w:bCs/>
                <w:sz w:val="28"/>
                <w:szCs w:val="28"/>
              </w:rPr>
              <w:t xml:space="preserve">– бестактный. </w:t>
            </w:r>
          </w:p>
        </w:tc>
      </w:tr>
      <w:tr w:rsidR="004D116A" w:rsidRPr="00780471" w:rsidTr="004D116A">
        <w:tc>
          <w:tcPr>
            <w:tcW w:w="10030" w:type="dxa"/>
            <w:gridSpan w:val="2"/>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sz w:val="28"/>
                <w:szCs w:val="28"/>
              </w:rPr>
            </w:pPr>
            <w:r w:rsidRPr="00780471">
              <w:rPr>
                <w:sz w:val="28"/>
                <w:szCs w:val="28"/>
              </w:rPr>
              <w:t>Отношение к себе</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11.</w:t>
            </w:r>
            <w:r w:rsidRPr="00780471">
              <w:rPr>
                <w:bCs/>
                <w:sz w:val="28"/>
                <w:szCs w:val="28"/>
              </w:rPr>
              <w:t xml:space="preserve"> Забота о своем здоровье</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 xml:space="preserve">3 </w:t>
            </w:r>
            <w:r w:rsidRPr="00780471">
              <w:rPr>
                <w:bCs/>
                <w:sz w:val="28"/>
                <w:szCs w:val="28"/>
              </w:rPr>
              <w:t>– понимает общественную и личную ценность здоровья, сохраняет и укрепляет его, заботится о здоровом образе жизни других;</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бережет свое здоровье, но </w:t>
            </w:r>
            <w:proofErr w:type="gramStart"/>
            <w:r w:rsidRPr="00780471">
              <w:rPr>
                <w:bCs/>
                <w:sz w:val="28"/>
                <w:szCs w:val="28"/>
              </w:rPr>
              <w:t>безразличен</w:t>
            </w:r>
            <w:proofErr w:type="gramEnd"/>
            <w:r w:rsidRPr="00780471">
              <w:rPr>
                <w:bCs/>
                <w:sz w:val="28"/>
                <w:szCs w:val="28"/>
              </w:rPr>
              <w:t xml:space="preserve"> к курению и другим вредным привычкам своих товарищей;</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проявляет вредные привычки, требует контроля со стороны взрослых и товарищей;</w:t>
            </w:r>
          </w:p>
          <w:p w:rsidR="004D116A" w:rsidRPr="00780471" w:rsidRDefault="004D116A" w:rsidP="004D116A">
            <w:pPr>
              <w:pStyle w:val="2"/>
              <w:spacing w:after="0" w:line="240" w:lineRule="auto"/>
              <w:jc w:val="both"/>
              <w:rPr>
                <w:bCs/>
                <w:sz w:val="28"/>
                <w:szCs w:val="28"/>
              </w:rPr>
            </w:pPr>
            <w:r w:rsidRPr="00780471">
              <w:rPr>
                <w:bCs/>
                <w:sz w:val="28"/>
                <w:szCs w:val="28"/>
              </w:rPr>
              <w:lastRenderedPageBreak/>
              <w:t>0 – имеет вредные привычки и не реагирует на требования других.</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lastRenderedPageBreak/>
              <w:t>12.</w:t>
            </w:r>
            <w:r w:rsidRPr="00780471">
              <w:rPr>
                <w:bCs/>
                <w:sz w:val="28"/>
                <w:szCs w:val="28"/>
              </w:rPr>
              <w:t xml:space="preserve"> Самообладание и сила воли</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 xml:space="preserve">3 </w:t>
            </w:r>
            <w:r w:rsidRPr="00780471">
              <w:rPr>
                <w:bCs/>
                <w:sz w:val="28"/>
                <w:szCs w:val="28"/>
              </w:rPr>
              <w:t>– проявляет самообладание и силу воли в добрых поступках, побуждает к этому других;</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сам проявляет волю, но безразличен к безволию своих товарищей;</w:t>
            </w:r>
          </w:p>
          <w:p w:rsidR="004D116A" w:rsidRPr="00780471" w:rsidRDefault="004D116A" w:rsidP="004D116A">
            <w:pPr>
              <w:pStyle w:val="2"/>
              <w:spacing w:after="0" w:line="240" w:lineRule="auto"/>
              <w:jc w:val="both"/>
              <w:rPr>
                <w:bCs/>
                <w:sz w:val="28"/>
                <w:szCs w:val="28"/>
              </w:rPr>
            </w:pPr>
            <w:r w:rsidRPr="00780471">
              <w:rPr>
                <w:sz w:val="28"/>
                <w:szCs w:val="28"/>
              </w:rPr>
              <w:t>1</w:t>
            </w:r>
            <w:r w:rsidRPr="00780471">
              <w:rPr>
                <w:bCs/>
                <w:sz w:val="28"/>
                <w:szCs w:val="28"/>
              </w:rPr>
              <w:t xml:space="preserve"> – не всегда проявляет волю в добрых поступках, требует поддержки;</w:t>
            </w:r>
          </w:p>
          <w:p w:rsidR="004D116A" w:rsidRPr="00780471" w:rsidRDefault="004D116A" w:rsidP="004D116A">
            <w:pPr>
              <w:pStyle w:val="2"/>
              <w:spacing w:after="0" w:line="240" w:lineRule="auto"/>
              <w:jc w:val="both"/>
              <w:rPr>
                <w:bCs/>
                <w:sz w:val="28"/>
                <w:szCs w:val="28"/>
              </w:rPr>
            </w:pPr>
            <w:r w:rsidRPr="00780471">
              <w:rPr>
                <w:sz w:val="28"/>
                <w:szCs w:val="28"/>
              </w:rPr>
              <w:t xml:space="preserve">0 </w:t>
            </w:r>
            <w:r w:rsidRPr="00780471">
              <w:rPr>
                <w:bCs/>
                <w:sz w:val="28"/>
                <w:szCs w:val="28"/>
              </w:rPr>
              <w:t xml:space="preserve">– </w:t>
            </w:r>
            <w:proofErr w:type="gramStart"/>
            <w:r w:rsidRPr="00780471">
              <w:rPr>
                <w:bCs/>
                <w:sz w:val="28"/>
                <w:szCs w:val="28"/>
              </w:rPr>
              <w:t>безволен</w:t>
            </w:r>
            <w:proofErr w:type="gramEnd"/>
            <w:r w:rsidRPr="00780471">
              <w:rPr>
                <w:bCs/>
                <w:sz w:val="28"/>
                <w:szCs w:val="28"/>
              </w:rPr>
              <w:t>, подчиняется воле других.</w:t>
            </w:r>
          </w:p>
        </w:tc>
      </w:tr>
      <w:tr w:rsidR="004D116A" w:rsidRPr="00780471" w:rsidTr="004D116A">
        <w:tc>
          <w:tcPr>
            <w:tcW w:w="2963" w:type="dxa"/>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13.</w:t>
            </w:r>
            <w:r w:rsidRPr="00780471">
              <w:rPr>
                <w:bCs/>
                <w:sz w:val="28"/>
                <w:szCs w:val="28"/>
              </w:rPr>
              <w:t xml:space="preserve"> Стремление к самосовершенствованию</w:t>
            </w:r>
          </w:p>
        </w:tc>
        <w:tc>
          <w:tcPr>
            <w:tcW w:w="0" w:type="auto"/>
            <w:tcBorders>
              <w:top w:val="single" w:sz="4" w:space="0" w:color="auto"/>
              <w:left w:val="single" w:sz="4" w:space="0" w:color="auto"/>
              <w:bottom w:val="single" w:sz="4" w:space="0" w:color="auto"/>
              <w:right w:val="single" w:sz="4" w:space="0" w:color="auto"/>
            </w:tcBorders>
            <w:hideMark/>
          </w:tcPr>
          <w:p w:rsidR="004D116A" w:rsidRPr="00780471" w:rsidRDefault="004D116A" w:rsidP="004D116A">
            <w:pPr>
              <w:pStyle w:val="2"/>
              <w:spacing w:after="0" w:line="240" w:lineRule="auto"/>
              <w:jc w:val="both"/>
              <w:rPr>
                <w:bCs/>
                <w:sz w:val="28"/>
                <w:szCs w:val="28"/>
              </w:rPr>
            </w:pPr>
            <w:r w:rsidRPr="00780471">
              <w:rPr>
                <w:sz w:val="28"/>
                <w:szCs w:val="28"/>
              </w:rPr>
              <w:t>3</w:t>
            </w:r>
            <w:r w:rsidRPr="00780471">
              <w:rPr>
                <w:bCs/>
                <w:sz w:val="28"/>
                <w:szCs w:val="28"/>
              </w:rPr>
              <w:t xml:space="preserve"> – знает свои сильные и слабые стороны, стремится к совершенствованию себя и других;</w:t>
            </w:r>
          </w:p>
          <w:p w:rsidR="004D116A" w:rsidRPr="00780471" w:rsidRDefault="004D116A" w:rsidP="004D116A">
            <w:pPr>
              <w:pStyle w:val="2"/>
              <w:spacing w:after="0" w:line="240" w:lineRule="auto"/>
              <w:jc w:val="both"/>
              <w:rPr>
                <w:bCs/>
                <w:sz w:val="28"/>
                <w:szCs w:val="28"/>
              </w:rPr>
            </w:pPr>
            <w:r w:rsidRPr="00780471">
              <w:rPr>
                <w:sz w:val="28"/>
                <w:szCs w:val="28"/>
              </w:rPr>
              <w:t>2</w:t>
            </w:r>
            <w:r w:rsidRPr="00780471">
              <w:rPr>
                <w:bCs/>
                <w:sz w:val="28"/>
                <w:szCs w:val="28"/>
              </w:rPr>
              <w:t xml:space="preserve"> – стремится к самосовершенствованию;</w:t>
            </w:r>
          </w:p>
          <w:p w:rsidR="004D116A" w:rsidRPr="00780471" w:rsidRDefault="004D116A" w:rsidP="004D116A">
            <w:pPr>
              <w:pStyle w:val="2"/>
              <w:spacing w:after="0" w:line="240" w:lineRule="auto"/>
              <w:jc w:val="both"/>
              <w:rPr>
                <w:bCs/>
                <w:sz w:val="28"/>
                <w:szCs w:val="28"/>
              </w:rPr>
            </w:pPr>
            <w:r w:rsidRPr="00780471">
              <w:rPr>
                <w:sz w:val="28"/>
                <w:szCs w:val="28"/>
              </w:rPr>
              <w:t xml:space="preserve">1 </w:t>
            </w:r>
            <w:r w:rsidRPr="00780471">
              <w:rPr>
                <w:bCs/>
                <w:sz w:val="28"/>
                <w:szCs w:val="28"/>
              </w:rPr>
              <w:t>– сам не обращает внимания на свои слабые стороны, нуждается в поддержке;</w:t>
            </w:r>
          </w:p>
          <w:p w:rsidR="004D116A" w:rsidRPr="00780471" w:rsidRDefault="004D116A" w:rsidP="004D116A">
            <w:pPr>
              <w:pStyle w:val="2"/>
              <w:spacing w:after="0" w:line="240" w:lineRule="auto"/>
              <w:jc w:val="both"/>
              <w:rPr>
                <w:bCs/>
                <w:sz w:val="28"/>
                <w:szCs w:val="28"/>
              </w:rPr>
            </w:pPr>
            <w:r w:rsidRPr="00780471">
              <w:rPr>
                <w:sz w:val="28"/>
                <w:szCs w:val="28"/>
              </w:rPr>
              <w:t xml:space="preserve">0 </w:t>
            </w:r>
            <w:r w:rsidRPr="00780471">
              <w:rPr>
                <w:bCs/>
                <w:sz w:val="28"/>
                <w:szCs w:val="28"/>
              </w:rPr>
              <w:t>– не стремится к самосовершенствованию.</w:t>
            </w:r>
          </w:p>
        </w:tc>
      </w:tr>
    </w:tbl>
    <w:p w:rsidR="00B00B1D" w:rsidRPr="00780471" w:rsidRDefault="00B00B1D"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4D116A" w:rsidRPr="00780471" w:rsidRDefault="004D116A" w:rsidP="00B00B1D">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jc w:val="center"/>
        <w:rPr>
          <w:rFonts w:ascii="Times New Roman" w:hAnsi="Times New Roman" w:cs="Times New Roman"/>
          <w:b/>
          <w:sz w:val="72"/>
          <w:szCs w:val="72"/>
        </w:rPr>
      </w:pPr>
    </w:p>
    <w:p w:rsidR="005D688C" w:rsidRDefault="005D688C" w:rsidP="005D688C">
      <w:pPr>
        <w:jc w:val="center"/>
        <w:rPr>
          <w:rFonts w:ascii="Times New Roman" w:hAnsi="Times New Roman" w:cs="Times New Roman"/>
          <w:b/>
          <w:sz w:val="72"/>
          <w:szCs w:val="72"/>
        </w:rPr>
      </w:pPr>
    </w:p>
    <w:p w:rsidR="005D688C" w:rsidRDefault="005D688C" w:rsidP="005D688C">
      <w:pPr>
        <w:jc w:val="center"/>
        <w:rPr>
          <w:rFonts w:ascii="Times New Roman" w:hAnsi="Times New Roman" w:cs="Times New Roman"/>
          <w:b/>
          <w:sz w:val="72"/>
          <w:szCs w:val="72"/>
        </w:rPr>
      </w:pPr>
    </w:p>
    <w:p w:rsidR="005D688C" w:rsidRPr="0099160D" w:rsidRDefault="005D688C" w:rsidP="005D688C">
      <w:pPr>
        <w:jc w:val="center"/>
        <w:rPr>
          <w:rFonts w:ascii="Times New Roman" w:hAnsi="Times New Roman" w:cs="Times New Roman"/>
          <w:b/>
          <w:sz w:val="72"/>
          <w:szCs w:val="72"/>
        </w:rPr>
      </w:pPr>
      <w:r w:rsidRPr="0099160D">
        <w:rPr>
          <w:rFonts w:ascii="Times New Roman" w:hAnsi="Times New Roman" w:cs="Times New Roman"/>
          <w:b/>
          <w:sz w:val="72"/>
          <w:szCs w:val="72"/>
        </w:rPr>
        <w:t>МОНИТОРИНГ</w:t>
      </w:r>
      <w:r w:rsidRPr="0099160D">
        <w:rPr>
          <w:rFonts w:ascii="Times New Roman" w:hAnsi="Times New Roman" w:cs="Times New Roman"/>
          <w:sz w:val="72"/>
          <w:szCs w:val="72"/>
        </w:rPr>
        <w:t xml:space="preserve"> </w:t>
      </w:r>
      <w:r w:rsidRPr="0099160D">
        <w:rPr>
          <w:rFonts w:ascii="Times New Roman" w:hAnsi="Times New Roman" w:cs="Times New Roman"/>
          <w:b/>
          <w:sz w:val="72"/>
          <w:szCs w:val="72"/>
        </w:rPr>
        <w:t>ФОРМИРОВАНИЕ БАЗОВЫХ УЧЕБНЫХ ДЕЙСТВИЙ ОБУЧАЮЩИХСЯ</w:t>
      </w:r>
      <w:r>
        <w:rPr>
          <w:rFonts w:ascii="Times New Roman" w:hAnsi="Times New Roman" w:cs="Times New Roman"/>
          <w:b/>
          <w:sz w:val="72"/>
          <w:szCs w:val="72"/>
        </w:rPr>
        <w:t>.</w:t>
      </w:r>
      <w:r w:rsidRPr="0099160D">
        <w:rPr>
          <w:rFonts w:ascii="Times New Roman" w:hAnsi="Times New Roman" w:cs="Times New Roman"/>
          <w:b/>
          <w:sz w:val="72"/>
          <w:szCs w:val="72"/>
        </w:rPr>
        <w:t xml:space="preserve"> </w:t>
      </w: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Pr="00BE30DE" w:rsidRDefault="005D688C" w:rsidP="005D688C">
      <w:pPr>
        <w:rPr>
          <w:rFonts w:ascii="Times New Roman" w:hAnsi="Times New Roman" w:cs="Times New Roman"/>
          <w:b/>
          <w:sz w:val="28"/>
          <w:szCs w:val="28"/>
        </w:rPr>
      </w:pPr>
      <w:r>
        <w:rPr>
          <w:rFonts w:ascii="Times New Roman" w:hAnsi="Times New Roman" w:cs="Times New Roman"/>
          <w:sz w:val="28"/>
          <w:szCs w:val="28"/>
        </w:rPr>
        <w:t xml:space="preserve"> </w:t>
      </w:r>
      <w:r w:rsidRPr="00BE30DE">
        <w:rPr>
          <w:rFonts w:ascii="Times New Roman" w:hAnsi="Times New Roman" w:cs="Times New Roman"/>
          <w:b/>
          <w:sz w:val="28"/>
          <w:szCs w:val="28"/>
        </w:rPr>
        <w:t xml:space="preserve">ФОРМИРОВАНИЕ БАЗОВЫХ УЧЕБНЫХ ДЕЙСТВИЙ ОБУЧАЮЩИХСЯ </w:t>
      </w:r>
    </w:p>
    <w:tbl>
      <w:tblPr>
        <w:tblStyle w:val="aa"/>
        <w:tblW w:w="0" w:type="auto"/>
        <w:tblInd w:w="-34" w:type="dxa"/>
        <w:tblLook w:val="04A0"/>
      </w:tblPr>
      <w:tblGrid>
        <w:gridCol w:w="2640"/>
        <w:gridCol w:w="7424"/>
      </w:tblGrid>
      <w:tr w:rsidR="005D688C" w:rsidTr="005D688C">
        <w:tc>
          <w:tcPr>
            <w:tcW w:w="2640"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 xml:space="preserve">Наименование </w:t>
            </w:r>
            <w:proofErr w:type="spellStart"/>
            <w:r>
              <w:rPr>
                <w:rFonts w:ascii="Times New Roman" w:hAnsi="Times New Roman" w:cs="Times New Roman"/>
                <w:sz w:val="28"/>
                <w:szCs w:val="28"/>
              </w:rPr>
              <w:t>метапредметного</w:t>
            </w:r>
            <w:proofErr w:type="spellEnd"/>
            <w:r>
              <w:rPr>
                <w:rFonts w:ascii="Times New Roman" w:hAnsi="Times New Roman" w:cs="Times New Roman"/>
                <w:sz w:val="28"/>
                <w:szCs w:val="28"/>
              </w:rPr>
              <w:t xml:space="preserve"> результата</w:t>
            </w:r>
          </w:p>
        </w:tc>
        <w:tc>
          <w:tcPr>
            <w:tcW w:w="7424" w:type="dxa"/>
          </w:tcPr>
          <w:p w:rsidR="005D688C" w:rsidRDefault="005D688C" w:rsidP="005D688C">
            <w:pPr>
              <w:jc w:val="center"/>
              <w:rPr>
                <w:rFonts w:ascii="Times New Roman" w:hAnsi="Times New Roman" w:cs="Times New Roman"/>
                <w:sz w:val="28"/>
                <w:szCs w:val="28"/>
              </w:rPr>
            </w:pPr>
          </w:p>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Индикаторы оценивания</w:t>
            </w:r>
          </w:p>
        </w:tc>
      </w:tr>
      <w:tr w:rsidR="005D688C" w:rsidTr="005D688C">
        <w:tc>
          <w:tcPr>
            <w:tcW w:w="2640" w:type="dxa"/>
            <w:vMerge w:val="restart"/>
          </w:tcPr>
          <w:p w:rsidR="005D688C" w:rsidRDefault="005D688C" w:rsidP="005D688C">
            <w:pPr>
              <w:jc w:val="center"/>
              <w:rPr>
                <w:rFonts w:ascii="Times New Roman" w:hAnsi="Times New Roman" w:cs="Times New Roman"/>
                <w:sz w:val="28"/>
                <w:szCs w:val="28"/>
              </w:rPr>
            </w:pPr>
          </w:p>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 xml:space="preserve">Личностные </w:t>
            </w:r>
          </w:p>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БУД</w:t>
            </w: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Осознание себя как ученика, заинтересованного посещением школы;</w:t>
            </w:r>
          </w:p>
        </w:tc>
      </w:tr>
      <w:tr w:rsidR="005D688C" w:rsidTr="005D688C">
        <w:tc>
          <w:tcPr>
            <w:tcW w:w="2640" w:type="dxa"/>
            <w:vMerge/>
          </w:tcPr>
          <w:p w:rsidR="005D688C" w:rsidRDefault="005D688C" w:rsidP="005D688C">
            <w:pPr>
              <w:jc w:val="center"/>
              <w:rPr>
                <w:rFonts w:ascii="Times New Roman" w:hAnsi="Times New Roman" w:cs="Times New Roman"/>
                <w:sz w:val="28"/>
                <w:szCs w:val="28"/>
              </w:rPr>
            </w:pP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способность к осмыслению социального окружения, своего рабочего места;</w:t>
            </w:r>
          </w:p>
        </w:tc>
      </w:tr>
      <w:tr w:rsidR="005D688C" w:rsidTr="005D688C">
        <w:tc>
          <w:tcPr>
            <w:tcW w:w="2640" w:type="dxa"/>
            <w:vMerge/>
          </w:tcPr>
          <w:p w:rsidR="005D688C" w:rsidRDefault="005D688C" w:rsidP="005D688C">
            <w:pPr>
              <w:jc w:val="center"/>
              <w:rPr>
                <w:rFonts w:ascii="Times New Roman" w:hAnsi="Times New Roman" w:cs="Times New Roman"/>
                <w:sz w:val="28"/>
                <w:szCs w:val="28"/>
              </w:rPr>
            </w:pP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самостоятельность в выполнении учебных заданий.</w:t>
            </w:r>
          </w:p>
        </w:tc>
      </w:tr>
      <w:tr w:rsidR="005D688C" w:rsidTr="005D688C">
        <w:tc>
          <w:tcPr>
            <w:tcW w:w="2640" w:type="dxa"/>
            <w:vMerge w:val="restart"/>
          </w:tcPr>
          <w:p w:rsidR="005D688C" w:rsidRDefault="005D688C" w:rsidP="005D688C">
            <w:pPr>
              <w:jc w:val="center"/>
              <w:rPr>
                <w:rFonts w:ascii="Times New Roman" w:hAnsi="Times New Roman" w:cs="Times New Roman"/>
                <w:sz w:val="28"/>
                <w:szCs w:val="28"/>
              </w:rPr>
            </w:pPr>
          </w:p>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 xml:space="preserve">Регулятивные </w:t>
            </w:r>
          </w:p>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БУД</w:t>
            </w: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Адекватное соблюдение ритуалов школьного поведения</w:t>
            </w:r>
          </w:p>
        </w:tc>
      </w:tr>
      <w:tr w:rsidR="005D688C" w:rsidTr="005D688C">
        <w:tc>
          <w:tcPr>
            <w:tcW w:w="2640" w:type="dxa"/>
            <w:vMerge/>
          </w:tcPr>
          <w:p w:rsidR="005D688C" w:rsidRDefault="005D688C" w:rsidP="005D688C">
            <w:pPr>
              <w:jc w:val="center"/>
              <w:rPr>
                <w:rFonts w:ascii="Times New Roman" w:hAnsi="Times New Roman" w:cs="Times New Roman"/>
                <w:sz w:val="28"/>
                <w:szCs w:val="28"/>
              </w:rPr>
            </w:pP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умение принимать цель, следовать предложенному плану и работать в общем темпе;</w:t>
            </w:r>
          </w:p>
        </w:tc>
      </w:tr>
      <w:tr w:rsidR="005D688C" w:rsidTr="005D688C">
        <w:tc>
          <w:tcPr>
            <w:tcW w:w="2640" w:type="dxa"/>
            <w:vMerge/>
          </w:tcPr>
          <w:p w:rsidR="005D688C" w:rsidRDefault="005D688C" w:rsidP="005D688C">
            <w:pPr>
              <w:jc w:val="center"/>
              <w:rPr>
                <w:rFonts w:ascii="Times New Roman" w:hAnsi="Times New Roman" w:cs="Times New Roman"/>
                <w:sz w:val="28"/>
                <w:szCs w:val="28"/>
              </w:rPr>
            </w:pP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умение активно участвовать в деятельности.</w:t>
            </w:r>
          </w:p>
        </w:tc>
      </w:tr>
      <w:tr w:rsidR="005D688C" w:rsidTr="005D688C">
        <w:tc>
          <w:tcPr>
            <w:tcW w:w="2640" w:type="dxa"/>
            <w:vMerge w:val="restart"/>
          </w:tcPr>
          <w:p w:rsidR="005D688C" w:rsidRDefault="005D688C" w:rsidP="005D688C">
            <w:pPr>
              <w:jc w:val="center"/>
              <w:rPr>
                <w:rFonts w:ascii="Times New Roman" w:hAnsi="Times New Roman" w:cs="Times New Roman"/>
                <w:sz w:val="28"/>
                <w:szCs w:val="28"/>
              </w:rPr>
            </w:pPr>
            <w:proofErr w:type="gramStart"/>
            <w:r>
              <w:rPr>
                <w:rFonts w:ascii="Times New Roman" w:hAnsi="Times New Roman" w:cs="Times New Roman"/>
                <w:sz w:val="28"/>
                <w:szCs w:val="28"/>
              </w:rPr>
              <w:t>Коммуникативные</w:t>
            </w:r>
            <w:proofErr w:type="gramEnd"/>
            <w:r>
              <w:rPr>
                <w:rFonts w:ascii="Times New Roman" w:hAnsi="Times New Roman" w:cs="Times New Roman"/>
                <w:sz w:val="28"/>
                <w:szCs w:val="28"/>
              </w:rPr>
              <w:t xml:space="preserve"> БУД</w:t>
            </w: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Умение вступать в контакт и работать в коллективе;</w:t>
            </w:r>
          </w:p>
        </w:tc>
      </w:tr>
      <w:tr w:rsidR="005D688C" w:rsidTr="005D688C">
        <w:tc>
          <w:tcPr>
            <w:tcW w:w="2640" w:type="dxa"/>
            <w:vMerge/>
          </w:tcPr>
          <w:p w:rsidR="005D688C" w:rsidRDefault="005D688C" w:rsidP="005D688C">
            <w:pPr>
              <w:jc w:val="center"/>
              <w:rPr>
                <w:rFonts w:ascii="Times New Roman" w:hAnsi="Times New Roman" w:cs="Times New Roman"/>
                <w:sz w:val="28"/>
                <w:szCs w:val="28"/>
              </w:rPr>
            </w:pP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умение обращаться за помощью и принимать помощь;</w:t>
            </w:r>
          </w:p>
        </w:tc>
      </w:tr>
      <w:tr w:rsidR="005D688C" w:rsidTr="005D688C">
        <w:tc>
          <w:tcPr>
            <w:tcW w:w="2640" w:type="dxa"/>
            <w:vMerge/>
          </w:tcPr>
          <w:p w:rsidR="005D688C" w:rsidRDefault="005D688C" w:rsidP="005D688C">
            <w:pPr>
              <w:jc w:val="center"/>
              <w:rPr>
                <w:rFonts w:ascii="Times New Roman" w:hAnsi="Times New Roman" w:cs="Times New Roman"/>
                <w:sz w:val="28"/>
                <w:szCs w:val="28"/>
              </w:rPr>
            </w:pP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умение сотрудничать с взрослыми и сверстниками.</w:t>
            </w:r>
          </w:p>
        </w:tc>
      </w:tr>
      <w:tr w:rsidR="005D688C" w:rsidTr="005D688C">
        <w:tc>
          <w:tcPr>
            <w:tcW w:w="2640" w:type="dxa"/>
            <w:vMerge w:val="restart"/>
          </w:tcPr>
          <w:p w:rsidR="005D688C" w:rsidRDefault="005D688C" w:rsidP="005D688C">
            <w:pPr>
              <w:jc w:val="center"/>
              <w:rPr>
                <w:rFonts w:ascii="Times New Roman" w:hAnsi="Times New Roman" w:cs="Times New Roman"/>
                <w:sz w:val="28"/>
                <w:szCs w:val="28"/>
              </w:rPr>
            </w:pPr>
          </w:p>
          <w:p w:rsidR="005D688C" w:rsidRDefault="005D688C" w:rsidP="005D688C">
            <w:pPr>
              <w:jc w:val="center"/>
              <w:rPr>
                <w:rFonts w:ascii="Times New Roman" w:hAnsi="Times New Roman" w:cs="Times New Roman"/>
                <w:sz w:val="28"/>
                <w:szCs w:val="28"/>
              </w:rPr>
            </w:pPr>
            <w:proofErr w:type="gramStart"/>
            <w:r>
              <w:rPr>
                <w:rFonts w:ascii="Times New Roman" w:hAnsi="Times New Roman" w:cs="Times New Roman"/>
                <w:sz w:val="28"/>
                <w:szCs w:val="28"/>
              </w:rPr>
              <w:t>Познавательные</w:t>
            </w:r>
            <w:proofErr w:type="gramEnd"/>
            <w:r>
              <w:rPr>
                <w:rFonts w:ascii="Times New Roman" w:hAnsi="Times New Roman" w:cs="Times New Roman"/>
                <w:sz w:val="28"/>
                <w:szCs w:val="28"/>
              </w:rPr>
              <w:t xml:space="preserve"> БУД</w:t>
            </w: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Умение делать простейшие обобщения, сравнивать, классифицировать;</w:t>
            </w:r>
          </w:p>
        </w:tc>
      </w:tr>
      <w:tr w:rsidR="005D688C" w:rsidTr="005D688C">
        <w:tc>
          <w:tcPr>
            <w:tcW w:w="2640" w:type="dxa"/>
            <w:vMerge/>
          </w:tcPr>
          <w:p w:rsidR="005D688C" w:rsidRDefault="005D688C" w:rsidP="005D688C">
            <w:pPr>
              <w:jc w:val="center"/>
              <w:rPr>
                <w:rFonts w:ascii="Times New Roman" w:hAnsi="Times New Roman" w:cs="Times New Roman"/>
                <w:sz w:val="28"/>
                <w:szCs w:val="28"/>
              </w:rPr>
            </w:pP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 xml:space="preserve">умение читать, писать, выполнять арифметические действия; </w:t>
            </w:r>
          </w:p>
        </w:tc>
      </w:tr>
      <w:tr w:rsidR="005D688C" w:rsidTr="005D688C">
        <w:tc>
          <w:tcPr>
            <w:tcW w:w="2640" w:type="dxa"/>
            <w:vMerge/>
          </w:tcPr>
          <w:p w:rsidR="005D688C" w:rsidRDefault="005D688C" w:rsidP="005D688C">
            <w:pPr>
              <w:jc w:val="center"/>
              <w:rPr>
                <w:rFonts w:ascii="Times New Roman" w:hAnsi="Times New Roman" w:cs="Times New Roman"/>
                <w:sz w:val="28"/>
                <w:szCs w:val="28"/>
              </w:rPr>
            </w:pPr>
          </w:p>
        </w:tc>
        <w:tc>
          <w:tcPr>
            <w:tcW w:w="7424" w:type="dxa"/>
          </w:tcPr>
          <w:p w:rsidR="005D688C" w:rsidRDefault="005D688C" w:rsidP="005D688C">
            <w:pPr>
              <w:rPr>
                <w:rFonts w:ascii="Times New Roman" w:hAnsi="Times New Roman" w:cs="Times New Roman"/>
                <w:sz w:val="28"/>
                <w:szCs w:val="28"/>
              </w:rPr>
            </w:pPr>
            <w:r>
              <w:rPr>
                <w:rFonts w:ascii="Times New Roman" w:hAnsi="Times New Roman" w:cs="Times New Roman"/>
                <w:sz w:val="28"/>
                <w:szCs w:val="28"/>
              </w:rPr>
              <w:t>умение наблюдать за предметами и явлениями окружения.</w:t>
            </w:r>
          </w:p>
        </w:tc>
      </w:tr>
    </w:tbl>
    <w:p w:rsidR="005D688C" w:rsidRDefault="005D688C" w:rsidP="005D688C">
      <w:pPr>
        <w:jc w:val="center"/>
        <w:rPr>
          <w:rFonts w:ascii="Times New Roman" w:hAnsi="Times New Roman" w:cs="Times New Roman"/>
          <w:sz w:val="28"/>
          <w:szCs w:val="28"/>
        </w:rPr>
      </w:pPr>
    </w:p>
    <w:p w:rsidR="005D688C" w:rsidRPr="00DF1128" w:rsidRDefault="005D688C" w:rsidP="005D688C">
      <w:pPr>
        <w:jc w:val="center"/>
        <w:rPr>
          <w:rFonts w:ascii="Times New Roman" w:hAnsi="Times New Roman" w:cs="Times New Roman"/>
          <w:b/>
          <w:sz w:val="28"/>
          <w:szCs w:val="28"/>
        </w:rPr>
      </w:pPr>
      <w:r w:rsidRPr="00DF1128">
        <w:rPr>
          <w:rFonts w:ascii="Times New Roman" w:hAnsi="Times New Roman" w:cs="Times New Roman"/>
          <w:b/>
          <w:sz w:val="28"/>
          <w:szCs w:val="28"/>
        </w:rPr>
        <w:t>СИСТЕМА ОЦЕНКИ СФОРМИРОВАННОСТИ БУД</w:t>
      </w:r>
    </w:p>
    <w:tbl>
      <w:tblPr>
        <w:tblStyle w:val="aa"/>
        <w:tblW w:w="0" w:type="auto"/>
        <w:tblInd w:w="-459" w:type="dxa"/>
        <w:tblLook w:val="04A0"/>
      </w:tblPr>
      <w:tblGrid>
        <w:gridCol w:w="1291"/>
        <w:gridCol w:w="1701"/>
        <w:gridCol w:w="7796"/>
      </w:tblGrid>
      <w:tr w:rsidR="005D688C" w:rsidRPr="00DF1128" w:rsidTr="005D688C">
        <w:tc>
          <w:tcPr>
            <w:tcW w:w="1276" w:type="dxa"/>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Уровни</w:t>
            </w:r>
          </w:p>
        </w:tc>
        <w:tc>
          <w:tcPr>
            <w:tcW w:w="1701" w:type="dxa"/>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Оценка БУД</w:t>
            </w:r>
          </w:p>
        </w:tc>
        <w:tc>
          <w:tcPr>
            <w:tcW w:w="7796" w:type="dxa"/>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Характеристика параметров оценки БУД</w:t>
            </w:r>
          </w:p>
        </w:tc>
      </w:tr>
      <w:tr w:rsidR="005D688C" w:rsidRPr="00DF1128" w:rsidTr="005D688C">
        <w:tc>
          <w:tcPr>
            <w:tcW w:w="1276" w:type="dxa"/>
            <w:vMerge w:val="restart"/>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Низкий</w:t>
            </w:r>
          </w:p>
        </w:tc>
        <w:tc>
          <w:tcPr>
            <w:tcW w:w="1701" w:type="dxa"/>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0 баллов</w:t>
            </w:r>
          </w:p>
        </w:tc>
        <w:tc>
          <w:tcPr>
            <w:tcW w:w="7796" w:type="dxa"/>
          </w:tcPr>
          <w:p w:rsidR="005D688C" w:rsidRPr="00DF1128" w:rsidRDefault="005D688C" w:rsidP="005D688C">
            <w:pPr>
              <w:jc w:val="both"/>
              <w:rPr>
                <w:rFonts w:ascii="Times New Roman" w:hAnsi="Times New Roman" w:cs="Times New Roman"/>
                <w:sz w:val="28"/>
                <w:szCs w:val="28"/>
              </w:rPr>
            </w:pPr>
            <w:r w:rsidRPr="00DF1128">
              <w:rPr>
                <w:rFonts w:ascii="Times New Roman" w:hAnsi="Times New Roman" w:cs="Times New Roman"/>
                <w:sz w:val="28"/>
                <w:szCs w:val="28"/>
              </w:rPr>
              <w:t>Действие отсутствует, обучающийся не понимает его смысла, не включается в процесс выполнения вместе с учителем</w:t>
            </w:r>
            <w:r>
              <w:rPr>
                <w:rFonts w:ascii="Times New Roman" w:hAnsi="Times New Roman" w:cs="Times New Roman"/>
                <w:sz w:val="28"/>
                <w:szCs w:val="28"/>
              </w:rPr>
              <w:t>.</w:t>
            </w:r>
          </w:p>
        </w:tc>
      </w:tr>
      <w:tr w:rsidR="005D688C" w:rsidRPr="00DF1128" w:rsidTr="005D688C">
        <w:tc>
          <w:tcPr>
            <w:tcW w:w="1276" w:type="dxa"/>
            <w:vMerge/>
          </w:tcPr>
          <w:p w:rsidR="005D688C" w:rsidRPr="00DF1128" w:rsidRDefault="005D688C" w:rsidP="005D688C">
            <w:pPr>
              <w:jc w:val="center"/>
              <w:rPr>
                <w:rFonts w:ascii="Times New Roman" w:hAnsi="Times New Roman" w:cs="Times New Roman"/>
                <w:sz w:val="28"/>
                <w:szCs w:val="28"/>
              </w:rPr>
            </w:pPr>
          </w:p>
        </w:tc>
        <w:tc>
          <w:tcPr>
            <w:tcW w:w="1701" w:type="dxa"/>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1 балл</w:t>
            </w:r>
          </w:p>
        </w:tc>
        <w:tc>
          <w:tcPr>
            <w:tcW w:w="7796" w:type="dxa"/>
          </w:tcPr>
          <w:p w:rsidR="005D688C" w:rsidRPr="00DF1128" w:rsidRDefault="005D688C" w:rsidP="005D688C">
            <w:pPr>
              <w:jc w:val="both"/>
              <w:rPr>
                <w:rFonts w:ascii="Times New Roman" w:hAnsi="Times New Roman" w:cs="Times New Roman"/>
                <w:sz w:val="28"/>
                <w:szCs w:val="28"/>
              </w:rPr>
            </w:pPr>
            <w:r w:rsidRPr="00DF1128">
              <w:rPr>
                <w:rFonts w:ascii="Times New Roman" w:hAnsi="Times New Roman" w:cs="Times New Roman"/>
                <w:sz w:val="28"/>
                <w:szCs w:val="28"/>
              </w:rPr>
              <w:t>Смысл действия понимает, связывает с конкретной ситуацией, выполняет действие только по прямому указанию учителя, при необходимости требует оказания помощи.</w:t>
            </w:r>
          </w:p>
        </w:tc>
      </w:tr>
      <w:tr w:rsidR="005D688C" w:rsidRPr="00DF1128" w:rsidTr="005D688C">
        <w:tc>
          <w:tcPr>
            <w:tcW w:w="1276" w:type="dxa"/>
            <w:vMerge w:val="restart"/>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Средний</w:t>
            </w:r>
          </w:p>
        </w:tc>
        <w:tc>
          <w:tcPr>
            <w:tcW w:w="1701" w:type="dxa"/>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2 балла</w:t>
            </w:r>
          </w:p>
        </w:tc>
        <w:tc>
          <w:tcPr>
            <w:tcW w:w="7796" w:type="dxa"/>
          </w:tcPr>
          <w:p w:rsidR="005D688C" w:rsidRPr="00DF1128" w:rsidRDefault="005D688C" w:rsidP="005D688C">
            <w:pPr>
              <w:jc w:val="both"/>
              <w:rPr>
                <w:rFonts w:ascii="Times New Roman" w:hAnsi="Times New Roman" w:cs="Times New Roman"/>
                <w:sz w:val="28"/>
                <w:szCs w:val="28"/>
              </w:rPr>
            </w:pPr>
            <w:r w:rsidRPr="00DF1128">
              <w:rPr>
                <w:rFonts w:ascii="Times New Roman" w:hAnsi="Times New Roman" w:cs="Times New Roman"/>
                <w:sz w:val="28"/>
                <w:szCs w:val="28"/>
              </w:rPr>
              <w:t>Преимущественно выполняет действие по указанию учителя, в отдельных ситуациях способен выполнить его самостоятельно</w:t>
            </w:r>
            <w:r>
              <w:rPr>
                <w:rFonts w:ascii="Times New Roman" w:hAnsi="Times New Roman" w:cs="Times New Roman"/>
                <w:sz w:val="28"/>
                <w:szCs w:val="28"/>
              </w:rPr>
              <w:t>.</w:t>
            </w:r>
          </w:p>
        </w:tc>
      </w:tr>
      <w:tr w:rsidR="005D688C" w:rsidRPr="00DF1128" w:rsidTr="005D688C">
        <w:tc>
          <w:tcPr>
            <w:tcW w:w="1276" w:type="dxa"/>
            <w:vMerge/>
          </w:tcPr>
          <w:p w:rsidR="005D688C" w:rsidRPr="00DF1128" w:rsidRDefault="005D688C" w:rsidP="005D688C">
            <w:pPr>
              <w:jc w:val="center"/>
              <w:rPr>
                <w:rFonts w:ascii="Times New Roman" w:hAnsi="Times New Roman" w:cs="Times New Roman"/>
                <w:sz w:val="28"/>
                <w:szCs w:val="28"/>
              </w:rPr>
            </w:pPr>
          </w:p>
        </w:tc>
        <w:tc>
          <w:tcPr>
            <w:tcW w:w="1701" w:type="dxa"/>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3 балла</w:t>
            </w:r>
          </w:p>
        </w:tc>
        <w:tc>
          <w:tcPr>
            <w:tcW w:w="7796" w:type="dxa"/>
          </w:tcPr>
          <w:p w:rsidR="005D688C" w:rsidRPr="00DF1128" w:rsidRDefault="005D688C" w:rsidP="005D688C">
            <w:pPr>
              <w:jc w:val="both"/>
              <w:rPr>
                <w:rFonts w:ascii="Times New Roman" w:hAnsi="Times New Roman" w:cs="Times New Roman"/>
                <w:sz w:val="28"/>
                <w:szCs w:val="28"/>
              </w:rPr>
            </w:pPr>
            <w:proofErr w:type="gramStart"/>
            <w:r w:rsidRPr="00DF1128">
              <w:rPr>
                <w:rFonts w:ascii="Times New Roman" w:hAnsi="Times New Roman" w:cs="Times New Roman"/>
                <w:sz w:val="28"/>
                <w:szCs w:val="28"/>
              </w:rPr>
              <w:t>Способен</w:t>
            </w:r>
            <w:proofErr w:type="gramEnd"/>
            <w:r w:rsidRPr="00DF1128">
              <w:rPr>
                <w:rFonts w:ascii="Times New Roman" w:hAnsi="Times New Roman" w:cs="Times New Roman"/>
                <w:sz w:val="28"/>
                <w:szCs w:val="28"/>
              </w:rPr>
              <w:t xml:space="preserve"> самостоятельно выполнять действие в определенных ситуациях, нередко допускает ошибки, которые исправляет по прямому указанию учителя.</w:t>
            </w:r>
          </w:p>
        </w:tc>
      </w:tr>
      <w:tr w:rsidR="005D688C" w:rsidRPr="00DF1128" w:rsidTr="005D688C">
        <w:tc>
          <w:tcPr>
            <w:tcW w:w="1276" w:type="dxa"/>
            <w:vMerge w:val="restart"/>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Высокий</w:t>
            </w:r>
          </w:p>
        </w:tc>
        <w:tc>
          <w:tcPr>
            <w:tcW w:w="1701" w:type="dxa"/>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4 балла</w:t>
            </w:r>
          </w:p>
        </w:tc>
        <w:tc>
          <w:tcPr>
            <w:tcW w:w="7796" w:type="dxa"/>
          </w:tcPr>
          <w:p w:rsidR="005D688C" w:rsidRPr="00DF1128" w:rsidRDefault="005D688C" w:rsidP="005D688C">
            <w:pPr>
              <w:jc w:val="both"/>
              <w:rPr>
                <w:rFonts w:ascii="Times New Roman" w:hAnsi="Times New Roman" w:cs="Times New Roman"/>
                <w:sz w:val="28"/>
                <w:szCs w:val="28"/>
              </w:rPr>
            </w:pPr>
            <w:proofErr w:type="gramStart"/>
            <w:r w:rsidRPr="00DF1128">
              <w:rPr>
                <w:rFonts w:ascii="Times New Roman" w:hAnsi="Times New Roman" w:cs="Times New Roman"/>
                <w:sz w:val="28"/>
                <w:szCs w:val="28"/>
              </w:rPr>
              <w:t>Способен</w:t>
            </w:r>
            <w:proofErr w:type="gramEnd"/>
            <w:r w:rsidRPr="00DF1128">
              <w:rPr>
                <w:rFonts w:ascii="Times New Roman" w:hAnsi="Times New Roman" w:cs="Times New Roman"/>
                <w:sz w:val="28"/>
                <w:szCs w:val="28"/>
              </w:rPr>
              <w:t xml:space="preserve"> самостоятельно применять действие, но иногда допускает ошибки, которые исправляет по замечанию учителя</w:t>
            </w:r>
            <w:r>
              <w:rPr>
                <w:rFonts w:ascii="Times New Roman" w:hAnsi="Times New Roman" w:cs="Times New Roman"/>
                <w:sz w:val="28"/>
                <w:szCs w:val="28"/>
              </w:rPr>
              <w:t>.</w:t>
            </w:r>
          </w:p>
        </w:tc>
      </w:tr>
      <w:tr w:rsidR="005D688C" w:rsidRPr="00DF1128" w:rsidTr="005D688C">
        <w:tc>
          <w:tcPr>
            <w:tcW w:w="1276" w:type="dxa"/>
            <w:vMerge/>
          </w:tcPr>
          <w:p w:rsidR="005D688C" w:rsidRPr="00DF1128" w:rsidRDefault="005D688C" w:rsidP="005D688C">
            <w:pPr>
              <w:jc w:val="center"/>
              <w:rPr>
                <w:rFonts w:ascii="Times New Roman" w:hAnsi="Times New Roman" w:cs="Times New Roman"/>
                <w:sz w:val="28"/>
                <w:szCs w:val="28"/>
              </w:rPr>
            </w:pPr>
          </w:p>
        </w:tc>
        <w:tc>
          <w:tcPr>
            <w:tcW w:w="1701" w:type="dxa"/>
          </w:tcPr>
          <w:p w:rsidR="005D688C" w:rsidRPr="00DF1128" w:rsidRDefault="005D688C" w:rsidP="005D688C">
            <w:pPr>
              <w:jc w:val="center"/>
              <w:rPr>
                <w:rFonts w:ascii="Times New Roman" w:hAnsi="Times New Roman" w:cs="Times New Roman"/>
                <w:sz w:val="28"/>
                <w:szCs w:val="28"/>
              </w:rPr>
            </w:pPr>
            <w:r w:rsidRPr="00DF1128">
              <w:rPr>
                <w:rFonts w:ascii="Times New Roman" w:hAnsi="Times New Roman" w:cs="Times New Roman"/>
                <w:sz w:val="28"/>
                <w:szCs w:val="28"/>
              </w:rPr>
              <w:t>5 баллов</w:t>
            </w:r>
          </w:p>
        </w:tc>
        <w:tc>
          <w:tcPr>
            <w:tcW w:w="7796" w:type="dxa"/>
          </w:tcPr>
          <w:p w:rsidR="005D688C" w:rsidRPr="00DF1128" w:rsidRDefault="005D688C" w:rsidP="005D688C">
            <w:pPr>
              <w:jc w:val="both"/>
              <w:rPr>
                <w:rFonts w:ascii="Times New Roman" w:hAnsi="Times New Roman" w:cs="Times New Roman"/>
                <w:sz w:val="28"/>
                <w:szCs w:val="28"/>
              </w:rPr>
            </w:pPr>
            <w:r w:rsidRPr="00DF1128">
              <w:rPr>
                <w:rFonts w:ascii="Times New Roman" w:hAnsi="Times New Roman" w:cs="Times New Roman"/>
                <w:sz w:val="28"/>
                <w:szCs w:val="28"/>
              </w:rPr>
              <w:t>Самостоятельно применяет действие в любой ситуации.</w:t>
            </w:r>
          </w:p>
        </w:tc>
      </w:tr>
    </w:tbl>
    <w:p w:rsidR="005D688C" w:rsidRDefault="005D688C" w:rsidP="005D688C">
      <w:pPr>
        <w:jc w:val="center"/>
        <w:rPr>
          <w:rFonts w:ascii="Times New Roman" w:hAnsi="Times New Roman" w:cs="Times New Roman"/>
          <w:sz w:val="28"/>
          <w:szCs w:val="28"/>
        </w:rPr>
      </w:pPr>
    </w:p>
    <w:p w:rsidR="005D688C" w:rsidRDefault="005D688C" w:rsidP="005D688C">
      <w:pPr>
        <w:rPr>
          <w:rFonts w:ascii="Times New Roman" w:hAnsi="Times New Roman" w:cs="Times New Roman"/>
          <w:sz w:val="28"/>
          <w:szCs w:val="28"/>
        </w:rPr>
      </w:pPr>
    </w:p>
    <w:p w:rsidR="005D688C" w:rsidRDefault="005D688C" w:rsidP="005D688C">
      <w:pPr>
        <w:jc w:val="center"/>
        <w:rPr>
          <w:rFonts w:ascii="Times New Roman" w:hAnsi="Times New Roman" w:cs="Times New Roman"/>
          <w:sz w:val="28"/>
          <w:szCs w:val="28"/>
        </w:rPr>
      </w:pPr>
    </w:p>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 xml:space="preserve">Мониторинг </w:t>
      </w:r>
      <w:proofErr w:type="spellStart"/>
      <w:r>
        <w:rPr>
          <w:rFonts w:ascii="Times New Roman" w:hAnsi="Times New Roman" w:cs="Times New Roman"/>
          <w:sz w:val="28"/>
          <w:szCs w:val="28"/>
        </w:rPr>
        <w:t>сформированности</w:t>
      </w:r>
      <w:proofErr w:type="spellEnd"/>
      <w:r>
        <w:rPr>
          <w:rFonts w:ascii="Times New Roman" w:hAnsi="Times New Roman" w:cs="Times New Roman"/>
          <w:sz w:val="28"/>
          <w:szCs w:val="28"/>
        </w:rPr>
        <w:t xml:space="preserve"> БУД</w:t>
      </w:r>
    </w:p>
    <w:tbl>
      <w:tblPr>
        <w:tblStyle w:val="aa"/>
        <w:tblW w:w="10491" w:type="dxa"/>
        <w:tblInd w:w="-318" w:type="dxa"/>
        <w:tblLayout w:type="fixed"/>
        <w:tblLook w:val="04A0"/>
      </w:tblPr>
      <w:tblGrid>
        <w:gridCol w:w="567"/>
        <w:gridCol w:w="2269"/>
        <w:gridCol w:w="850"/>
        <w:gridCol w:w="993"/>
        <w:gridCol w:w="1057"/>
        <w:gridCol w:w="1211"/>
        <w:gridCol w:w="1063"/>
        <w:gridCol w:w="1197"/>
        <w:gridCol w:w="1284"/>
      </w:tblGrid>
      <w:tr w:rsidR="005D688C" w:rsidTr="005D688C">
        <w:tc>
          <w:tcPr>
            <w:tcW w:w="10491" w:type="dxa"/>
            <w:gridSpan w:val="9"/>
          </w:tcPr>
          <w:p w:rsidR="005D688C" w:rsidRDefault="005D688C" w:rsidP="005D688C">
            <w:pPr>
              <w:jc w:val="center"/>
              <w:rPr>
                <w:rFonts w:ascii="Times New Roman" w:hAnsi="Times New Roman" w:cs="Times New Roman"/>
                <w:b/>
                <w:sz w:val="28"/>
                <w:szCs w:val="28"/>
                <w:u w:val="single"/>
              </w:rPr>
            </w:pPr>
            <w:r>
              <w:rPr>
                <w:rFonts w:ascii="Times New Roman" w:hAnsi="Times New Roman" w:cs="Times New Roman"/>
                <w:b/>
                <w:sz w:val="28"/>
                <w:szCs w:val="28"/>
                <w:u w:val="single"/>
              </w:rPr>
              <w:t xml:space="preserve"> </w:t>
            </w:r>
            <w:r w:rsidRPr="00DF1128">
              <w:rPr>
                <w:rFonts w:ascii="Times New Roman" w:hAnsi="Times New Roman" w:cs="Times New Roman"/>
                <w:b/>
                <w:sz w:val="28"/>
                <w:szCs w:val="28"/>
                <w:u w:val="single"/>
              </w:rPr>
              <w:t xml:space="preserve"> учебный год</w:t>
            </w:r>
          </w:p>
          <w:p w:rsidR="005D688C" w:rsidRPr="00DF1128" w:rsidRDefault="005D688C" w:rsidP="005D688C">
            <w:pPr>
              <w:jc w:val="center"/>
              <w:rPr>
                <w:rFonts w:ascii="Times New Roman" w:hAnsi="Times New Roman" w:cs="Times New Roman"/>
                <w:b/>
                <w:sz w:val="28"/>
                <w:szCs w:val="28"/>
                <w:u w:val="single"/>
              </w:rPr>
            </w:pPr>
          </w:p>
        </w:tc>
      </w:tr>
      <w:tr w:rsidR="005D688C" w:rsidTr="005D688C">
        <w:tc>
          <w:tcPr>
            <w:tcW w:w="2836" w:type="dxa"/>
            <w:gridSpan w:val="2"/>
            <w:vMerge w:val="restart"/>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Класс</w:t>
            </w:r>
          </w:p>
          <w:p w:rsidR="005D688C" w:rsidRDefault="005D688C" w:rsidP="005D688C">
            <w:pPr>
              <w:jc w:val="center"/>
              <w:rPr>
                <w:rFonts w:ascii="Times New Roman" w:hAnsi="Times New Roman" w:cs="Times New Roman"/>
                <w:sz w:val="28"/>
                <w:szCs w:val="28"/>
              </w:rPr>
            </w:pPr>
            <w:r w:rsidRPr="00B657E0">
              <w:rPr>
                <w:rFonts w:ascii="Times New Roman" w:hAnsi="Times New Roman" w:cs="Times New Roman"/>
                <w:sz w:val="24"/>
                <w:szCs w:val="24"/>
              </w:rPr>
              <w:t>ФИ учащихся</w:t>
            </w:r>
          </w:p>
        </w:tc>
        <w:tc>
          <w:tcPr>
            <w:tcW w:w="850" w:type="dxa"/>
            <w:vMerge w:val="restart"/>
            <w:textDirection w:val="btLr"/>
          </w:tcPr>
          <w:p w:rsidR="005D688C" w:rsidRPr="008A4131" w:rsidRDefault="005D688C" w:rsidP="005D688C">
            <w:pPr>
              <w:ind w:left="113" w:right="113"/>
              <w:jc w:val="center"/>
              <w:rPr>
                <w:rFonts w:ascii="Times New Roman" w:hAnsi="Times New Roman" w:cs="Times New Roman"/>
                <w:b/>
                <w:sz w:val="24"/>
                <w:szCs w:val="24"/>
              </w:rPr>
            </w:pPr>
            <w:r w:rsidRPr="008A4131">
              <w:rPr>
                <w:rFonts w:ascii="Times New Roman" w:hAnsi="Times New Roman" w:cs="Times New Roman"/>
                <w:b/>
                <w:sz w:val="24"/>
                <w:szCs w:val="24"/>
              </w:rPr>
              <w:t>Наименование результата</w:t>
            </w:r>
          </w:p>
        </w:tc>
        <w:tc>
          <w:tcPr>
            <w:tcW w:w="3261" w:type="dxa"/>
            <w:gridSpan w:val="3"/>
          </w:tcPr>
          <w:p w:rsidR="005D688C"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Результаты стартовой диагностики</w:t>
            </w:r>
          </w:p>
          <w:p w:rsidR="005D688C" w:rsidRPr="00B657E0" w:rsidRDefault="005D688C" w:rsidP="005D688C">
            <w:pPr>
              <w:jc w:val="center"/>
              <w:rPr>
                <w:rFonts w:ascii="Times New Roman" w:hAnsi="Times New Roman" w:cs="Times New Roman"/>
                <w:sz w:val="24"/>
                <w:szCs w:val="24"/>
              </w:rPr>
            </w:pPr>
          </w:p>
        </w:tc>
        <w:tc>
          <w:tcPr>
            <w:tcW w:w="3544" w:type="dxa"/>
            <w:gridSpan w:val="3"/>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Результаты итоговой диагностики</w:t>
            </w:r>
          </w:p>
        </w:tc>
      </w:tr>
      <w:tr w:rsidR="005D688C" w:rsidTr="005D688C">
        <w:trPr>
          <w:trHeight w:val="141"/>
        </w:trPr>
        <w:tc>
          <w:tcPr>
            <w:tcW w:w="2836" w:type="dxa"/>
            <w:gridSpan w:val="2"/>
            <w:vMerge/>
          </w:tcPr>
          <w:p w:rsidR="005D688C" w:rsidRDefault="005D688C" w:rsidP="005D688C">
            <w:pPr>
              <w:jc w:val="center"/>
              <w:rPr>
                <w:rFonts w:ascii="Times New Roman" w:hAnsi="Times New Roman" w:cs="Times New Roman"/>
                <w:sz w:val="28"/>
                <w:szCs w:val="28"/>
              </w:rPr>
            </w:pPr>
          </w:p>
        </w:tc>
        <w:tc>
          <w:tcPr>
            <w:tcW w:w="850" w:type="dxa"/>
            <w:vMerge/>
          </w:tcPr>
          <w:p w:rsidR="005D688C" w:rsidRDefault="005D688C" w:rsidP="005D688C">
            <w:pPr>
              <w:jc w:val="center"/>
              <w:rPr>
                <w:rFonts w:ascii="Times New Roman" w:hAnsi="Times New Roman" w:cs="Times New Roman"/>
                <w:sz w:val="28"/>
                <w:szCs w:val="28"/>
              </w:rPr>
            </w:pPr>
          </w:p>
        </w:tc>
        <w:tc>
          <w:tcPr>
            <w:tcW w:w="3261" w:type="dxa"/>
            <w:gridSpan w:val="3"/>
          </w:tcPr>
          <w:p w:rsidR="005D688C"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Уровни</w:t>
            </w:r>
          </w:p>
          <w:p w:rsidR="005D688C" w:rsidRPr="00B657E0" w:rsidRDefault="005D688C" w:rsidP="005D688C">
            <w:pPr>
              <w:rPr>
                <w:rFonts w:ascii="Times New Roman" w:hAnsi="Times New Roman" w:cs="Times New Roman"/>
                <w:sz w:val="24"/>
                <w:szCs w:val="24"/>
              </w:rPr>
            </w:pPr>
          </w:p>
        </w:tc>
        <w:tc>
          <w:tcPr>
            <w:tcW w:w="3544" w:type="dxa"/>
            <w:gridSpan w:val="3"/>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Уровни</w:t>
            </w:r>
          </w:p>
        </w:tc>
      </w:tr>
      <w:tr w:rsidR="005D688C" w:rsidTr="005D688C">
        <w:trPr>
          <w:trHeight w:val="487"/>
        </w:trPr>
        <w:tc>
          <w:tcPr>
            <w:tcW w:w="2836" w:type="dxa"/>
            <w:gridSpan w:val="2"/>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 xml:space="preserve"> </w:t>
            </w: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низкий</w:t>
            </w:r>
          </w:p>
        </w:tc>
        <w:tc>
          <w:tcPr>
            <w:tcW w:w="1057"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средний</w:t>
            </w:r>
          </w:p>
        </w:tc>
        <w:tc>
          <w:tcPr>
            <w:tcW w:w="1211"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высокий</w:t>
            </w:r>
          </w:p>
        </w:tc>
        <w:tc>
          <w:tcPr>
            <w:tcW w:w="1063"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низкий</w:t>
            </w:r>
          </w:p>
        </w:tc>
        <w:tc>
          <w:tcPr>
            <w:tcW w:w="1197"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средний</w:t>
            </w:r>
          </w:p>
        </w:tc>
        <w:tc>
          <w:tcPr>
            <w:tcW w:w="1284"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высокий</w:t>
            </w: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1</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val="restart"/>
            <w:textDirection w:val="btLr"/>
          </w:tcPr>
          <w:p w:rsidR="005D688C" w:rsidRDefault="005D688C" w:rsidP="005D688C">
            <w:pPr>
              <w:ind w:left="113" w:right="113"/>
              <w:jc w:val="center"/>
              <w:rPr>
                <w:rFonts w:ascii="Times New Roman" w:hAnsi="Times New Roman" w:cs="Times New Roman"/>
                <w:sz w:val="28"/>
                <w:szCs w:val="28"/>
              </w:rPr>
            </w:pPr>
            <w:r w:rsidRPr="008A4131">
              <w:rPr>
                <w:rFonts w:ascii="Times New Roman" w:hAnsi="Times New Roman" w:cs="Times New Roman"/>
                <w:b/>
                <w:sz w:val="24"/>
                <w:szCs w:val="24"/>
              </w:rPr>
              <w:t>Личностные</w:t>
            </w: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2</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3</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4</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5</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6</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7</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8</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2836" w:type="dxa"/>
            <w:gridSpan w:val="2"/>
          </w:tcPr>
          <w:p w:rsidR="005D688C" w:rsidRDefault="005D688C" w:rsidP="005D688C">
            <w:pPr>
              <w:ind w:left="34"/>
              <w:jc w:val="center"/>
              <w:rPr>
                <w:rFonts w:ascii="Times New Roman" w:hAnsi="Times New Roman" w:cs="Times New Roman"/>
                <w:sz w:val="28"/>
                <w:szCs w:val="28"/>
              </w:rPr>
            </w:pPr>
          </w:p>
        </w:tc>
        <w:tc>
          <w:tcPr>
            <w:tcW w:w="850" w:type="dxa"/>
            <w:vMerge w:val="restart"/>
            <w:textDirection w:val="btLr"/>
          </w:tcPr>
          <w:p w:rsidR="005D688C" w:rsidRPr="008A4131" w:rsidRDefault="005D688C" w:rsidP="005D688C">
            <w:pPr>
              <w:ind w:left="113" w:right="113"/>
              <w:jc w:val="center"/>
              <w:rPr>
                <w:rFonts w:ascii="Times New Roman" w:hAnsi="Times New Roman" w:cs="Times New Roman"/>
                <w:b/>
                <w:sz w:val="24"/>
                <w:szCs w:val="24"/>
              </w:rPr>
            </w:pPr>
            <w:r w:rsidRPr="008A4131">
              <w:rPr>
                <w:rFonts w:ascii="Times New Roman" w:hAnsi="Times New Roman" w:cs="Times New Roman"/>
                <w:b/>
                <w:sz w:val="24"/>
                <w:szCs w:val="24"/>
              </w:rPr>
              <w:t>Регулятивные</w:t>
            </w:r>
          </w:p>
        </w:tc>
        <w:tc>
          <w:tcPr>
            <w:tcW w:w="993"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низкий</w:t>
            </w:r>
          </w:p>
        </w:tc>
        <w:tc>
          <w:tcPr>
            <w:tcW w:w="1057"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средний</w:t>
            </w:r>
          </w:p>
        </w:tc>
        <w:tc>
          <w:tcPr>
            <w:tcW w:w="1211"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высокий</w:t>
            </w:r>
          </w:p>
        </w:tc>
        <w:tc>
          <w:tcPr>
            <w:tcW w:w="1063"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низкий</w:t>
            </w:r>
          </w:p>
        </w:tc>
        <w:tc>
          <w:tcPr>
            <w:tcW w:w="1197"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средний</w:t>
            </w:r>
          </w:p>
        </w:tc>
        <w:tc>
          <w:tcPr>
            <w:tcW w:w="1284"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высокий</w:t>
            </w: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1</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2</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3</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4</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5</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6</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7</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8</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rPr>
          <w:cantSplit/>
          <w:trHeight w:val="347"/>
        </w:trPr>
        <w:tc>
          <w:tcPr>
            <w:tcW w:w="2836" w:type="dxa"/>
            <w:gridSpan w:val="2"/>
          </w:tcPr>
          <w:p w:rsidR="005D688C" w:rsidRDefault="005D688C" w:rsidP="005D688C">
            <w:pPr>
              <w:ind w:left="34"/>
              <w:jc w:val="center"/>
              <w:rPr>
                <w:rFonts w:ascii="Times New Roman" w:hAnsi="Times New Roman" w:cs="Times New Roman"/>
                <w:sz w:val="28"/>
                <w:szCs w:val="28"/>
              </w:rPr>
            </w:pPr>
          </w:p>
        </w:tc>
        <w:tc>
          <w:tcPr>
            <w:tcW w:w="850" w:type="dxa"/>
            <w:vMerge w:val="restart"/>
            <w:textDirection w:val="btLr"/>
          </w:tcPr>
          <w:p w:rsidR="005D688C" w:rsidRPr="008A4131" w:rsidRDefault="005D688C" w:rsidP="005D688C">
            <w:pPr>
              <w:ind w:left="113" w:right="-108"/>
              <w:jc w:val="center"/>
              <w:rPr>
                <w:rFonts w:ascii="Times New Roman" w:hAnsi="Times New Roman" w:cs="Times New Roman"/>
                <w:b/>
                <w:sz w:val="24"/>
                <w:szCs w:val="24"/>
              </w:rPr>
            </w:pPr>
            <w:r w:rsidRPr="008A4131">
              <w:rPr>
                <w:rFonts w:ascii="Times New Roman" w:hAnsi="Times New Roman" w:cs="Times New Roman"/>
                <w:b/>
                <w:sz w:val="24"/>
                <w:szCs w:val="24"/>
              </w:rPr>
              <w:t>Коммуникативные</w:t>
            </w:r>
          </w:p>
        </w:tc>
        <w:tc>
          <w:tcPr>
            <w:tcW w:w="993"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низкий</w:t>
            </w:r>
          </w:p>
        </w:tc>
        <w:tc>
          <w:tcPr>
            <w:tcW w:w="1057"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средний</w:t>
            </w:r>
          </w:p>
        </w:tc>
        <w:tc>
          <w:tcPr>
            <w:tcW w:w="1211"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высокий</w:t>
            </w:r>
          </w:p>
        </w:tc>
        <w:tc>
          <w:tcPr>
            <w:tcW w:w="1063"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низкий</w:t>
            </w:r>
          </w:p>
        </w:tc>
        <w:tc>
          <w:tcPr>
            <w:tcW w:w="1197"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средний</w:t>
            </w:r>
          </w:p>
        </w:tc>
        <w:tc>
          <w:tcPr>
            <w:tcW w:w="1284"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высокий</w:t>
            </w: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1</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2</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3</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Default="005D688C" w:rsidP="005D688C">
            <w:pPr>
              <w:jc w:val="center"/>
              <w:rPr>
                <w:rFonts w:ascii="Times New Roman" w:hAnsi="Times New Roman" w:cs="Times New Roman"/>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Default="005D688C" w:rsidP="005D688C">
            <w:pPr>
              <w:jc w:val="center"/>
              <w:rPr>
                <w:rFonts w:ascii="Times New Roman" w:hAnsi="Times New Roman" w:cs="Times New Roman"/>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4</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Default="005D688C" w:rsidP="005D688C">
            <w:pPr>
              <w:jc w:val="center"/>
              <w:rPr>
                <w:rFonts w:ascii="Times New Roman" w:hAnsi="Times New Roman" w:cs="Times New Roman"/>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Default="005D688C" w:rsidP="005D688C">
            <w:pPr>
              <w:jc w:val="center"/>
              <w:rPr>
                <w:rFonts w:ascii="Times New Roman" w:hAnsi="Times New Roman" w:cs="Times New Roman"/>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5</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Default="005D688C" w:rsidP="005D688C">
            <w:pPr>
              <w:jc w:val="center"/>
              <w:rPr>
                <w:rFonts w:ascii="Times New Roman" w:hAnsi="Times New Roman" w:cs="Times New Roman"/>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Default="005D688C" w:rsidP="005D688C">
            <w:pPr>
              <w:jc w:val="center"/>
              <w:rPr>
                <w:rFonts w:ascii="Times New Roman" w:hAnsi="Times New Roman" w:cs="Times New Roman"/>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6</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Default="005D688C" w:rsidP="005D688C">
            <w:pPr>
              <w:jc w:val="center"/>
              <w:rPr>
                <w:rFonts w:ascii="Times New Roman" w:hAnsi="Times New Roman" w:cs="Times New Roman"/>
                <w:sz w:val="28"/>
                <w:szCs w:val="28"/>
              </w:rPr>
            </w:pPr>
          </w:p>
        </w:tc>
        <w:tc>
          <w:tcPr>
            <w:tcW w:w="1057" w:type="dxa"/>
          </w:tcPr>
          <w:p w:rsidR="005D688C" w:rsidRPr="00875933" w:rsidRDefault="005D688C" w:rsidP="005D688C">
            <w:pPr>
              <w:jc w:val="center"/>
              <w:rPr>
                <w:rFonts w:ascii="Times New Roman" w:hAnsi="Times New Roman" w:cs="Times New Roman"/>
                <w:b/>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Default="005D688C" w:rsidP="005D688C">
            <w:pPr>
              <w:jc w:val="center"/>
              <w:rPr>
                <w:rFonts w:ascii="Times New Roman" w:hAnsi="Times New Roman" w:cs="Times New Roman"/>
                <w:sz w:val="28"/>
                <w:szCs w:val="28"/>
              </w:rPr>
            </w:pPr>
          </w:p>
        </w:tc>
        <w:tc>
          <w:tcPr>
            <w:tcW w:w="1197" w:type="dxa"/>
          </w:tcPr>
          <w:p w:rsidR="005D688C" w:rsidRPr="00875933" w:rsidRDefault="005D688C" w:rsidP="005D688C">
            <w:pPr>
              <w:jc w:val="center"/>
              <w:rPr>
                <w:rFonts w:ascii="Times New Roman" w:hAnsi="Times New Roman" w:cs="Times New Roman"/>
                <w:b/>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7</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Default="005D688C" w:rsidP="005D688C">
            <w:pPr>
              <w:jc w:val="center"/>
              <w:rPr>
                <w:rFonts w:ascii="Times New Roman" w:hAnsi="Times New Roman" w:cs="Times New Roman"/>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Default="005D688C" w:rsidP="005D688C">
            <w:pPr>
              <w:jc w:val="center"/>
              <w:rPr>
                <w:rFonts w:ascii="Times New Roman" w:hAnsi="Times New Roman" w:cs="Times New Roman"/>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8</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Default="005D688C" w:rsidP="005D688C">
            <w:pPr>
              <w:jc w:val="center"/>
              <w:rPr>
                <w:rFonts w:ascii="Times New Roman" w:hAnsi="Times New Roman" w:cs="Times New Roman"/>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Default="005D688C" w:rsidP="005D688C">
            <w:pPr>
              <w:jc w:val="center"/>
              <w:rPr>
                <w:rFonts w:ascii="Times New Roman" w:hAnsi="Times New Roman" w:cs="Times New Roman"/>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2836" w:type="dxa"/>
            <w:gridSpan w:val="2"/>
          </w:tcPr>
          <w:p w:rsidR="005D688C" w:rsidRDefault="005D688C" w:rsidP="005D688C">
            <w:pPr>
              <w:ind w:left="34"/>
              <w:jc w:val="center"/>
              <w:rPr>
                <w:rFonts w:ascii="Times New Roman" w:hAnsi="Times New Roman" w:cs="Times New Roman"/>
                <w:sz w:val="28"/>
                <w:szCs w:val="28"/>
              </w:rPr>
            </w:pPr>
          </w:p>
        </w:tc>
        <w:tc>
          <w:tcPr>
            <w:tcW w:w="850" w:type="dxa"/>
            <w:vMerge w:val="restart"/>
            <w:textDirection w:val="btLr"/>
          </w:tcPr>
          <w:p w:rsidR="005D688C" w:rsidRPr="008A4131" w:rsidRDefault="005D688C" w:rsidP="005D688C">
            <w:pPr>
              <w:ind w:left="113" w:right="-108"/>
              <w:jc w:val="center"/>
              <w:rPr>
                <w:rFonts w:ascii="Times New Roman" w:hAnsi="Times New Roman" w:cs="Times New Roman"/>
                <w:b/>
                <w:sz w:val="24"/>
                <w:szCs w:val="24"/>
              </w:rPr>
            </w:pPr>
            <w:r w:rsidRPr="008A4131">
              <w:rPr>
                <w:rFonts w:ascii="Times New Roman" w:hAnsi="Times New Roman" w:cs="Times New Roman"/>
                <w:b/>
                <w:sz w:val="24"/>
                <w:szCs w:val="24"/>
              </w:rPr>
              <w:t>Познавательные</w:t>
            </w:r>
          </w:p>
        </w:tc>
        <w:tc>
          <w:tcPr>
            <w:tcW w:w="993"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низкий</w:t>
            </w:r>
          </w:p>
        </w:tc>
        <w:tc>
          <w:tcPr>
            <w:tcW w:w="1057"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средний</w:t>
            </w:r>
          </w:p>
        </w:tc>
        <w:tc>
          <w:tcPr>
            <w:tcW w:w="1211"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высокий</w:t>
            </w:r>
          </w:p>
        </w:tc>
        <w:tc>
          <w:tcPr>
            <w:tcW w:w="1063"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низкий</w:t>
            </w:r>
          </w:p>
        </w:tc>
        <w:tc>
          <w:tcPr>
            <w:tcW w:w="1197"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средний</w:t>
            </w:r>
          </w:p>
        </w:tc>
        <w:tc>
          <w:tcPr>
            <w:tcW w:w="1284" w:type="dxa"/>
          </w:tcPr>
          <w:p w:rsidR="005D688C" w:rsidRPr="00B657E0" w:rsidRDefault="005D688C" w:rsidP="005D688C">
            <w:pPr>
              <w:jc w:val="center"/>
              <w:rPr>
                <w:rFonts w:ascii="Times New Roman" w:hAnsi="Times New Roman" w:cs="Times New Roman"/>
                <w:sz w:val="24"/>
                <w:szCs w:val="24"/>
              </w:rPr>
            </w:pPr>
            <w:r w:rsidRPr="00B657E0">
              <w:rPr>
                <w:rFonts w:ascii="Times New Roman" w:hAnsi="Times New Roman" w:cs="Times New Roman"/>
                <w:sz w:val="24"/>
                <w:szCs w:val="24"/>
              </w:rPr>
              <w:t>высокий</w:t>
            </w: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1</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2</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3</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4</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5</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6</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t>7</w:t>
            </w:r>
          </w:p>
        </w:tc>
        <w:tc>
          <w:tcPr>
            <w:tcW w:w="2269" w:type="dxa"/>
          </w:tcPr>
          <w:p w:rsidR="005D688C" w:rsidRPr="00B657E0" w:rsidRDefault="005D688C" w:rsidP="005D688C">
            <w:pPr>
              <w:ind w:left="34" w:right="-108"/>
              <w:rPr>
                <w:rFonts w:ascii="Times New Roman" w:hAnsi="Times New Roman" w:cs="Times New Roman"/>
                <w:sz w:val="24"/>
                <w:szCs w:val="24"/>
              </w:rPr>
            </w:pP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p>
        </w:tc>
        <w:tc>
          <w:tcPr>
            <w:tcW w:w="1284" w:type="dxa"/>
          </w:tcPr>
          <w:p w:rsidR="005D688C" w:rsidRDefault="005D688C" w:rsidP="005D688C">
            <w:pPr>
              <w:jc w:val="center"/>
              <w:rPr>
                <w:rFonts w:ascii="Times New Roman" w:hAnsi="Times New Roman" w:cs="Times New Roman"/>
                <w:sz w:val="28"/>
                <w:szCs w:val="28"/>
              </w:rPr>
            </w:pPr>
          </w:p>
        </w:tc>
      </w:tr>
      <w:tr w:rsidR="005D688C" w:rsidTr="005D688C">
        <w:tc>
          <w:tcPr>
            <w:tcW w:w="56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sz w:val="28"/>
                <w:szCs w:val="28"/>
              </w:rPr>
              <w:lastRenderedPageBreak/>
              <w:t>8</w:t>
            </w:r>
          </w:p>
        </w:tc>
        <w:tc>
          <w:tcPr>
            <w:tcW w:w="2269" w:type="dxa"/>
          </w:tcPr>
          <w:p w:rsidR="005D688C" w:rsidRPr="00B657E0" w:rsidRDefault="005D688C" w:rsidP="005D688C">
            <w:pPr>
              <w:ind w:left="34" w:right="-108"/>
              <w:rPr>
                <w:rFonts w:ascii="Times New Roman" w:hAnsi="Times New Roman" w:cs="Times New Roman"/>
                <w:sz w:val="24"/>
                <w:szCs w:val="24"/>
              </w:rPr>
            </w:pPr>
            <w:r>
              <w:rPr>
                <w:rFonts w:ascii="Times New Roman" w:hAnsi="Times New Roman" w:cs="Times New Roman"/>
                <w:sz w:val="24"/>
                <w:szCs w:val="24"/>
              </w:rPr>
              <w:t xml:space="preserve"> </w:t>
            </w:r>
          </w:p>
        </w:tc>
        <w:tc>
          <w:tcPr>
            <w:tcW w:w="850" w:type="dxa"/>
            <w:vMerge/>
          </w:tcPr>
          <w:p w:rsidR="005D688C" w:rsidRDefault="005D688C" w:rsidP="005D688C">
            <w:pPr>
              <w:jc w:val="center"/>
              <w:rPr>
                <w:rFonts w:ascii="Times New Roman" w:hAnsi="Times New Roman" w:cs="Times New Roman"/>
                <w:sz w:val="28"/>
                <w:szCs w:val="28"/>
              </w:rPr>
            </w:pPr>
          </w:p>
        </w:tc>
        <w:tc>
          <w:tcPr>
            <w:tcW w:w="993" w:type="dxa"/>
          </w:tcPr>
          <w:p w:rsidR="005D688C" w:rsidRPr="00875933" w:rsidRDefault="005D688C" w:rsidP="005D688C">
            <w:pPr>
              <w:jc w:val="center"/>
              <w:rPr>
                <w:rFonts w:ascii="Times New Roman" w:hAnsi="Times New Roman" w:cs="Times New Roman"/>
                <w:b/>
                <w:sz w:val="28"/>
                <w:szCs w:val="28"/>
              </w:rPr>
            </w:pPr>
            <w:r>
              <w:rPr>
                <w:rFonts w:ascii="Times New Roman" w:hAnsi="Times New Roman" w:cs="Times New Roman"/>
                <w:b/>
                <w:sz w:val="28"/>
                <w:szCs w:val="28"/>
              </w:rPr>
              <w:t xml:space="preserve"> </w:t>
            </w:r>
          </w:p>
        </w:tc>
        <w:tc>
          <w:tcPr>
            <w:tcW w:w="1057" w:type="dxa"/>
          </w:tcPr>
          <w:p w:rsidR="005D688C" w:rsidRDefault="005D688C" w:rsidP="005D688C">
            <w:pPr>
              <w:jc w:val="center"/>
              <w:rPr>
                <w:rFonts w:ascii="Times New Roman" w:hAnsi="Times New Roman" w:cs="Times New Roman"/>
                <w:sz w:val="28"/>
                <w:szCs w:val="28"/>
              </w:rPr>
            </w:pPr>
          </w:p>
        </w:tc>
        <w:tc>
          <w:tcPr>
            <w:tcW w:w="1211" w:type="dxa"/>
          </w:tcPr>
          <w:p w:rsidR="005D688C" w:rsidRDefault="005D688C" w:rsidP="005D688C">
            <w:pPr>
              <w:jc w:val="center"/>
              <w:rPr>
                <w:rFonts w:ascii="Times New Roman" w:hAnsi="Times New Roman" w:cs="Times New Roman"/>
                <w:sz w:val="28"/>
                <w:szCs w:val="28"/>
              </w:rPr>
            </w:pPr>
          </w:p>
        </w:tc>
        <w:tc>
          <w:tcPr>
            <w:tcW w:w="1063" w:type="dxa"/>
          </w:tcPr>
          <w:p w:rsidR="005D688C" w:rsidRPr="00875933" w:rsidRDefault="005D688C" w:rsidP="005D688C">
            <w:pPr>
              <w:jc w:val="center"/>
              <w:rPr>
                <w:rFonts w:ascii="Times New Roman" w:hAnsi="Times New Roman" w:cs="Times New Roman"/>
                <w:b/>
                <w:sz w:val="28"/>
                <w:szCs w:val="28"/>
              </w:rPr>
            </w:pPr>
          </w:p>
        </w:tc>
        <w:tc>
          <w:tcPr>
            <w:tcW w:w="1197" w:type="dxa"/>
          </w:tcPr>
          <w:p w:rsidR="005D688C" w:rsidRDefault="005D688C" w:rsidP="005D688C">
            <w:pPr>
              <w:jc w:val="center"/>
              <w:rPr>
                <w:rFonts w:ascii="Times New Roman" w:hAnsi="Times New Roman" w:cs="Times New Roman"/>
                <w:sz w:val="28"/>
                <w:szCs w:val="28"/>
              </w:rPr>
            </w:pPr>
            <w:r>
              <w:rPr>
                <w:rFonts w:ascii="Times New Roman" w:hAnsi="Times New Roman" w:cs="Times New Roman"/>
                <w:b/>
                <w:sz w:val="28"/>
                <w:szCs w:val="28"/>
              </w:rPr>
              <w:t xml:space="preserve">  </w:t>
            </w:r>
          </w:p>
        </w:tc>
        <w:tc>
          <w:tcPr>
            <w:tcW w:w="1284" w:type="dxa"/>
          </w:tcPr>
          <w:p w:rsidR="005D688C" w:rsidRDefault="005D688C" w:rsidP="005D688C">
            <w:pPr>
              <w:jc w:val="center"/>
              <w:rPr>
                <w:rFonts w:ascii="Times New Roman" w:hAnsi="Times New Roman" w:cs="Times New Roman"/>
                <w:sz w:val="28"/>
                <w:szCs w:val="28"/>
              </w:rPr>
            </w:pPr>
          </w:p>
        </w:tc>
      </w:tr>
    </w:tbl>
    <w:p w:rsidR="005D688C" w:rsidRDefault="005D688C" w:rsidP="005D688C">
      <w:pPr>
        <w:rPr>
          <w:rFonts w:ascii="Times New Roman" w:hAnsi="Times New Roman" w:cs="Times New Roman"/>
          <w:sz w:val="28"/>
          <w:szCs w:val="28"/>
        </w:rPr>
        <w:sectPr w:rsidR="005D688C" w:rsidSect="005D688C">
          <w:pgSz w:w="11906" w:h="16838"/>
          <w:pgMar w:top="567" w:right="566" w:bottom="1134" w:left="993" w:header="708" w:footer="708" w:gutter="0"/>
          <w:cols w:space="708"/>
          <w:docGrid w:linePitch="360"/>
        </w:sect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5D688C" w:rsidP="00B00B1D">
      <w:pPr>
        <w:rPr>
          <w:rFonts w:ascii="Times New Roman" w:hAnsi="Times New Roman" w:cs="Times New Roman"/>
          <w:sz w:val="24"/>
          <w:szCs w:val="24"/>
        </w:rPr>
      </w:pPr>
      <w:r w:rsidRPr="005D688C">
        <w:rPr>
          <w:rFonts w:ascii="Times New Roman" w:hAnsi="Times New Roman" w:cs="Times New Roman"/>
          <w:noProof/>
          <w:sz w:val="24"/>
          <w:szCs w:val="24"/>
          <w:lang w:eastAsia="ru-RU"/>
        </w:rPr>
        <w:drawing>
          <wp:anchor distT="0" distB="0" distL="114300" distR="114300" simplePos="0" relativeHeight="251659264" behindDoc="0" locked="0" layoutInCell="1" allowOverlap="1">
            <wp:simplePos x="0" y="0"/>
            <wp:positionH relativeFrom="column">
              <wp:posOffset>-272415</wp:posOffset>
            </wp:positionH>
            <wp:positionV relativeFrom="paragraph">
              <wp:posOffset>-1946275</wp:posOffset>
            </wp:positionV>
            <wp:extent cx="9937750" cy="6527800"/>
            <wp:effectExtent l="19050" t="0" r="25400" b="6350"/>
            <wp:wrapNone/>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Default="004D116A" w:rsidP="00B00B1D">
      <w:pPr>
        <w:rPr>
          <w:rFonts w:ascii="Times New Roman" w:hAnsi="Times New Roman" w:cs="Times New Roman"/>
          <w:sz w:val="24"/>
          <w:szCs w:val="24"/>
        </w:rPr>
      </w:pPr>
    </w:p>
    <w:p w:rsidR="004D116A" w:rsidRPr="00B00B1D" w:rsidRDefault="004D116A" w:rsidP="00B00B1D">
      <w:pPr>
        <w:rPr>
          <w:rFonts w:ascii="Times New Roman" w:hAnsi="Times New Roman" w:cs="Times New Roman"/>
          <w:sz w:val="24"/>
          <w:szCs w:val="24"/>
        </w:rPr>
      </w:pPr>
    </w:p>
    <w:sectPr w:rsidR="004D116A" w:rsidRPr="00B00B1D" w:rsidSect="005D688C">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E0950"/>
    <w:multiLevelType w:val="hybridMultilevel"/>
    <w:tmpl w:val="FE78E71C"/>
    <w:lvl w:ilvl="0" w:tplc="AC34C3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077F3CC9"/>
    <w:multiLevelType w:val="hybridMultilevel"/>
    <w:tmpl w:val="7806DBE6"/>
    <w:lvl w:ilvl="0" w:tplc="AC34C3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1D643423"/>
    <w:multiLevelType w:val="hybridMultilevel"/>
    <w:tmpl w:val="C60AE520"/>
    <w:lvl w:ilvl="0" w:tplc="AC34C3BC">
      <w:start w:val="1"/>
      <w:numFmt w:val="bullet"/>
      <w:lvlText w:val=""/>
      <w:lvlJc w:val="left"/>
      <w:pPr>
        <w:ind w:left="882" w:hanging="360"/>
      </w:pPr>
      <w:rPr>
        <w:rFonts w:ascii="Symbol" w:hAnsi="Symbol" w:hint="default"/>
      </w:rPr>
    </w:lvl>
    <w:lvl w:ilvl="1" w:tplc="04190003">
      <w:start w:val="1"/>
      <w:numFmt w:val="bullet"/>
      <w:lvlText w:val="o"/>
      <w:lvlJc w:val="left"/>
      <w:pPr>
        <w:ind w:left="1602" w:hanging="360"/>
      </w:pPr>
      <w:rPr>
        <w:rFonts w:ascii="Courier New" w:hAnsi="Courier New" w:cs="Courier New" w:hint="default"/>
      </w:rPr>
    </w:lvl>
    <w:lvl w:ilvl="2" w:tplc="04190005">
      <w:start w:val="1"/>
      <w:numFmt w:val="bullet"/>
      <w:lvlText w:val=""/>
      <w:lvlJc w:val="left"/>
      <w:pPr>
        <w:ind w:left="2322" w:hanging="360"/>
      </w:pPr>
      <w:rPr>
        <w:rFonts w:ascii="Wingdings" w:hAnsi="Wingdings" w:hint="default"/>
      </w:rPr>
    </w:lvl>
    <w:lvl w:ilvl="3" w:tplc="04190001">
      <w:start w:val="1"/>
      <w:numFmt w:val="bullet"/>
      <w:lvlText w:val=""/>
      <w:lvlJc w:val="left"/>
      <w:pPr>
        <w:ind w:left="3042" w:hanging="360"/>
      </w:pPr>
      <w:rPr>
        <w:rFonts w:ascii="Symbol" w:hAnsi="Symbol" w:hint="default"/>
      </w:rPr>
    </w:lvl>
    <w:lvl w:ilvl="4" w:tplc="04190003">
      <w:start w:val="1"/>
      <w:numFmt w:val="bullet"/>
      <w:lvlText w:val="o"/>
      <w:lvlJc w:val="left"/>
      <w:pPr>
        <w:ind w:left="3762" w:hanging="360"/>
      </w:pPr>
      <w:rPr>
        <w:rFonts w:ascii="Courier New" w:hAnsi="Courier New" w:cs="Courier New" w:hint="default"/>
      </w:rPr>
    </w:lvl>
    <w:lvl w:ilvl="5" w:tplc="04190005">
      <w:start w:val="1"/>
      <w:numFmt w:val="bullet"/>
      <w:lvlText w:val=""/>
      <w:lvlJc w:val="left"/>
      <w:pPr>
        <w:ind w:left="4482" w:hanging="360"/>
      </w:pPr>
      <w:rPr>
        <w:rFonts w:ascii="Wingdings" w:hAnsi="Wingdings" w:hint="default"/>
      </w:rPr>
    </w:lvl>
    <w:lvl w:ilvl="6" w:tplc="04190001">
      <w:start w:val="1"/>
      <w:numFmt w:val="bullet"/>
      <w:lvlText w:val=""/>
      <w:lvlJc w:val="left"/>
      <w:pPr>
        <w:ind w:left="5202" w:hanging="360"/>
      </w:pPr>
      <w:rPr>
        <w:rFonts w:ascii="Symbol" w:hAnsi="Symbol" w:hint="default"/>
      </w:rPr>
    </w:lvl>
    <w:lvl w:ilvl="7" w:tplc="04190003">
      <w:start w:val="1"/>
      <w:numFmt w:val="bullet"/>
      <w:lvlText w:val="o"/>
      <w:lvlJc w:val="left"/>
      <w:pPr>
        <w:ind w:left="5922" w:hanging="360"/>
      </w:pPr>
      <w:rPr>
        <w:rFonts w:ascii="Courier New" w:hAnsi="Courier New" w:cs="Courier New" w:hint="default"/>
      </w:rPr>
    </w:lvl>
    <w:lvl w:ilvl="8" w:tplc="04190005">
      <w:start w:val="1"/>
      <w:numFmt w:val="bullet"/>
      <w:lvlText w:val=""/>
      <w:lvlJc w:val="left"/>
      <w:pPr>
        <w:ind w:left="6642" w:hanging="360"/>
      </w:pPr>
      <w:rPr>
        <w:rFonts w:ascii="Wingdings" w:hAnsi="Wingdings" w:hint="default"/>
      </w:rPr>
    </w:lvl>
  </w:abstractNum>
  <w:abstractNum w:abstractNumId="3">
    <w:nsid w:val="24271A96"/>
    <w:multiLevelType w:val="hybridMultilevel"/>
    <w:tmpl w:val="C3CA8FA6"/>
    <w:lvl w:ilvl="0" w:tplc="AC34C3BC">
      <w:start w:val="1"/>
      <w:numFmt w:val="bullet"/>
      <w:lvlText w:val=""/>
      <w:lvlJc w:val="left"/>
      <w:pPr>
        <w:ind w:left="882" w:hanging="360"/>
      </w:pPr>
      <w:rPr>
        <w:rFonts w:ascii="Symbol" w:hAnsi="Symbol" w:hint="default"/>
      </w:rPr>
    </w:lvl>
    <w:lvl w:ilvl="1" w:tplc="04190003">
      <w:start w:val="1"/>
      <w:numFmt w:val="bullet"/>
      <w:lvlText w:val="o"/>
      <w:lvlJc w:val="left"/>
      <w:pPr>
        <w:ind w:left="1602" w:hanging="360"/>
      </w:pPr>
      <w:rPr>
        <w:rFonts w:ascii="Courier New" w:hAnsi="Courier New" w:cs="Courier New" w:hint="default"/>
      </w:rPr>
    </w:lvl>
    <w:lvl w:ilvl="2" w:tplc="04190005">
      <w:start w:val="1"/>
      <w:numFmt w:val="bullet"/>
      <w:lvlText w:val=""/>
      <w:lvlJc w:val="left"/>
      <w:pPr>
        <w:ind w:left="2322" w:hanging="360"/>
      </w:pPr>
      <w:rPr>
        <w:rFonts w:ascii="Wingdings" w:hAnsi="Wingdings" w:hint="default"/>
      </w:rPr>
    </w:lvl>
    <w:lvl w:ilvl="3" w:tplc="04190001">
      <w:start w:val="1"/>
      <w:numFmt w:val="bullet"/>
      <w:lvlText w:val=""/>
      <w:lvlJc w:val="left"/>
      <w:pPr>
        <w:ind w:left="3042" w:hanging="360"/>
      </w:pPr>
      <w:rPr>
        <w:rFonts w:ascii="Symbol" w:hAnsi="Symbol" w:hint="default"/>
      </w:rPr>
    </w:lvl>
    <w:lvl w:ilvl="4" w:tplc="04190003">
      <w:start w:val="1"/>
      <w:numFmt w:val="bullet"/>
      <w:lvlText w:val="o"/>
      <w:lvlJc w:val="left"/>
      <w:pPr>
        <w:ind w:left="3762" w:hanging="360"/>
      </w:pPr>
      <w:rPr>
        <w:rFonts w:ascii="Courier New" w:hAnsi="Courier New" w:cs="Courier New" w:hint="default"/>
      </w:rPr>
    </w:lvl>
    <w:lvl w:ilvl="5" w:tplc="04190005">
      <w:start w:val="1"/>
      <w:numFmt w:val="bullet"/>
      <w:lvlText w:val=""/>
      <w:lvlJc w:val="left"/>
      <w:pPr>
        <w:ind w:left="4482" w:hanging="360"/>
      </w:pPr>
      <w:rPr>
        <w:rFonts w:ascii="Wingdings" w:hAnsi="Wingdings" w:hint="default"/>
      </w:rPr>
    </w:lvl>
    <w:lvl w:ilvl="6" w:tplc="04190001">
      <w:start w:val="1"/>
      <w:numFmt w:val="bullet"/>
      <w:lvlText w:val=""/>
      <w:lvlJc w:val="left"/>
      <w:pPr>
        <w:ind w:left="5202" w:hanging="360"/>
      </w:pPr>
      <w:rPr>
        <w:rFonts w:ascii="Symbol" w:hAnsi="Symbol" w:hint="default"/>
      </w:rPr>
    </w:lvl>
    <w:lvl w:ilvl="7" w:tplc="04190003">
      <w:start w:val="1"/>
      <w:numFmt w:val="bullet"/>
      <w:lvlText w:val="o"/>
      <w:lvlJc w:val="left"/>
      <w:pPr>
        <w:ind w:left="5922" w:hanging="360"/>
      </w:pPr>
      <w:rPr>
        <w:rFonts w:ascii="Courier New" w:hAnsi="Courier New" w:cs="Courier New" w:hint="default"/>
      </w:rPr>
    </w:lvl>
    <w:lvl w:ilvl="8" w:tplc="04190005">
      <w:start w:val="1"/>
      <w:numFmt w:val="bullet"/>
      <w:lvlText w:val=""/>
      <w:lvlJc w:val="left"/>
      <w:pPr>
        <w:ind w:left="6642" w:hanging="360"/>
      </w:pPr>
      <w:rPr>
        <w:rFonts w:ascii="Wingdings" w:hAnsi="Wingdings" w:hint="default"/>
      </w:rPr>
    </w:lvl>
  </w:abstractNum>
  <w:abstractNum w:abstractNumId="4">
    <w:nsid w:val="2BF928D8"/>
    <w:multiLevelType w:val="hybridMultilevel"/>
    <w:tmpl w:val="3CC239C4"/>
    <w:lvl w:ilvl="0" w:tplc="AC34C3BC">
      <w:start w:val="1"/>
      <w:numFmt w:val="bullet"/>
      <w:lvlText w:val=""/>
      <w:lvlJc w:val="left"/>
      <w:pPr>
        <w:ind w:left="882" w:hanging="360"/>
      </w:pPr>
      <w:rPr>
        <w:rFonts w:ascii="Symbol" w:hAnsi="Symbol" w:hint="default"/>
      </w:rPr>
    </w:lvl>
    <w:lvl w:ilvl="1" w:tplc="04190003">
      <w:start w:val="1"/>
      <w:numFmt w:val="bullet"/>
      <w:lvlText w:val="o"/>
      <w:lvlJc w:val="left"/>
      <w:pPr>
        <w:ind w:left="1602" w:hanging="360"/>
      </w:pPr>
      <w:rPr>
        <w:rFonts w:ascii="Courier New" w:hAnsi="Courier New" w:cs="Courier New" w:hint="default"/>
      </w:rPr>
    </w:lvl>
    <w:lvl w:ilvl="2" w:tplc="04190005">
      <w:start w:val="1"/>
      <w:numFmt w:val="bullet"/>
      <w:lvlText w:val=""/>
      <w:lvlJc w:val="left"/>
      <w:pPr>
        <w:ind w:left="2322" w:hanging="360"/>
      </w:pPr>
      <w:rPr>
        <w:rFonts w:ascii="Wingdings" w:hAnsi="Wingdings" w:hint="default"/>
      </w:rPr>
    </w:lvl>
    <w:lvl w:ilvl="3" w:tplc="04190001">
      <w:start w:val="1"/>
      <w:numFmt w:val="bullet"/>
      <w:lvlText w:val=""/>
      <w:lvlJc w:val="left"/>
      <w:pPr>
        <w:ind w:left="3042" w:hanging="360"/>
      </w:pPr>
      <w:rPr>
        <w:rFonts w:ascii="Symbol" w:hAnsi="Symbol" w:hint="default"/>
      </w:rPr>
    </w:lvl>
    <w:lvl w:ilvl="4" w:tplc="04190003">
      <w:start w:val="1"/>
      <w:numFmt w:val="bullet"/>
      <w:lvlText w:val="o"/>
      <w:lvlJc w:val="left"/>
      <w:pPr>
        <w:ind w:left="3762" w:hanging="360"/>
      </w:pPr>
      <w:rPr>
        <w:rFonts w:ascii="Courier New" w:hAnsi="Courier New" w:cs="Courier New" w:hint="default"/>
      </w:rPr>
    </w:lvl>
    <w:lvl w:ilvl="5" w:tplc="04190005">
      <w:start w:val="1"/>
      <w:numFmt w:val="bullet"/>
      <w:lvlText w:val=""/>
      <w:lvlJc w:val="left"/>
      <w:pPr>
        <w:ind w:left="4482" w:hanging="360"/>
      </w:pPr>
      <w:rPr>
        <w:rFonts w:ascii="Wingdings" w:hAnsi="Wingdings" w:hint="default"/>
      </w:rPr>
    </w:lvl>
    <w:lvl w:ilvl="6" w:tplc="04190001">
      <w:start w:val="1"/>
      <w:numFmt w:val="bullet"/>
      <w:lvlText w:val=""/>
      <w:lvlJc w:val="left"/>
      <w:pPr>
        <w:ind w:left="5202" w:hanging="360"/>
      </w:pPr>
      <w:rPr>
        <w:rFonts w:ascii="Symbol" w:hAnsi="Symbol" w:hint="default"/>
      </w:rPr>
    </w:lvl>
    <w:lvl w:ilvl="7" w:tplc="04190003">
      <w:start w:val="1"/>
      <w:numFmt w:val="bullet"/>
      <w:lvlText w:val="o"/>
      <w:lvlJc w:val="left"/>
      <w:pPr>
        <w:ind w:left="5922" w:hanging="360"/>
      </w:pPr>
      <w:rPr>
        <w:rFonts w:ascii="Courier New" w:hAnsi="Courier New" w:cs="Courier New" w:hint="default"/>
      </w:rPr>
    </w:lvl>
    <w:lvl w:ilvl="8" w:tplc="04190005">
      <w:start w:val="1"/>
      <w:numFmt w:val="bullet"/>
      <w:lvlText w:val=""/>
      <w:lvlJc w:val="left"/>
      <w:pPr>
        <w:ind w:left="6642" w:hanging="360"/>
      </w:pPr>
      <w:rPr>
        <w:rFonts w:ascii="Wingdings" w:hAnsi="Wingdings" w:hint="default"/>
      </w:rPr>
    </w:lvl>
  </w:abstractNum>
  <w:abstractNum w:abstractNumId="5">
    <w:nsid w:val="35507DB3"/>
    <w:multiLevelType w:val="hybridMultilevel"/>
    <w:tmpl w:val="0FD00424"/>
    <w:lvl w:ilvl="0" w:tplc="AC34C3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0DC713E"/>
    <w:multiLevelType w:val="hybridMultilevel"/>
    <w:tmpl w:val="6FFC8654"/>
    <w:lvl w:ilvl="0" w:tplc="AC34C3BC">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7">
    <w:nsid w:val="4230607D"/>
    <w:multiLevelType w:val="hybridMultilevel"/>
    <w:tmpl w:val="C54C8FF4"/>
    <w:lvl w:ilvl="0" w:tplc="AC34C3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44E30C9B"/>
    <w:multiLevelType w:val="hybridMultilevel"/>
    <w:tmpl w:val="6EC2AB8A"/>
    <w:lvl w:ilvl="0" w:tplc="AC34C3BC">
      <w:start w:val="1"/>
      <w:numFmt w:val="bullet"/>
      <w:lvlText w:val=""/>
      <w:lvlJc w:val="left"/>
      <w:pPr>
        <w:ind w:left="58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9">
    <w:nsid w:val="672F465A"/>
    <w:multiLevelType w:val="hybridMultilevel"/>
    <w:tmpl w:val="4B461A1A"/>
    <w:lvl w:ilvl="0" w:tplc="AC34C3BC">
      <w:start w:val="1"/>
      <w:numFmt w:val="bullet"/>
      <w:lvlText w:val=""/>
      <w:lvlJc w:val="left"/>
      <w:pPr>
        <w:ind w:left="949" w:hanging="360"/>
      </w:pPr>
      <w:rPr>
        <w:rFonts w:ascii="Symbol" w:hAnsi="Symbol" w:hint="default"/>
      </w:rPr>
    </w:lvl>
    <w:lvl w:ilvl="1" w:tplc="04190003">
      <w:start w:val="1"/>
      <w:numFmt w:val="bullet"/>
      <w:lvlText w:val="o"/>
      <w:lvlJc w:val="left"/>
      <w:pPr>
        <w:ind w:left="1669" w:hanging="360"/>
      </w:pPr>
      <w:rPr>
        <w:rFonts w:ascii="Courier New" w:hAnsi="Courier New" w:cs="Courier New" w:hint="default"/>
      </w:rPr>
    </w:lvl>
    <w:lvl w:ilvl="2" w:tplc="04190005">
      <w:start w:val="1"/>
      <w:numFmt w:val="bullet"/>
      <w:lvlText w:val=""/>
      <w:lvlJc w:val="left"/>
      <w:pPr>
        <w:ind w:left="2389" w:hanging="360"/>
      </w:pPr>
      <w:rPr>
        <w:rFonts w:ascii="Wingdings" w:hAnsi="Wingdings" w:hint="default"/>
      </w:rPr>
    </w:lvl>
    <w:lvl w:ilvl="3" w:tplc="04190001">
      <w:start w:val="1"/>
      <w:numFmt w:val="bullet"/>
      <w:lvlText w:val=""/>
      <w:lvlJc w:val="left"/>
      <w:pPr>
        <w:ind w:left="3109" w:hanging="360"/>
      </w:pPr>
      <w:rPr>
        <w:rFonts w:ascii="Symbol" w:hAnsi="Symbol" w:hint="default"/>
      </w:rPr>
    </w:lvl>
    <w:lvl w:ilvl="4" w:tplc="04190003">
      <w:start w:val="1"/>
      <w:numFmt w:val="bullet"/>
      <w:lvlText w:val="o"/>
      <w:lvlJc w:val="left"/>
      <w:pPr>
        <w:ind w:left="3829" w:hanging="360"/>
      </w:pPr>
      <w:rPr>
        <w:rFonts w:ascii="Courier New" w:hAnsi="Courier New" w:cs="Courier New" w:hint="default"/>
      </w:rPr>
    </w:lvl>
    <w:lvl w:ilvl="5" w:tplc="04190005">
      <w:start w:val="1"/>
      <w:numFmt w:val="bullet"/>
      <w:lvlText w:val=""/>
      <w:lvlJc w:val="left"/>
      <w:pPr>
        <w:ind w:left="4549" w:hanging="360"/>
      </w:pPr>
      <w:rPr>
        <w:rFonts w:ascii="Wingdings" w:hAnsi="Wingdings" w:hint="default"/>
      </w:rPr>
    </w:lvl>
    <w:lvl w:ilvl="6" w:tplc="04190001">
      <w:start w:val="1"/>
      <w:numFmt w:val="bullet"/>
      <w:lvlText w:val=""/>
      <w:lvlJc w:val="left"/>
      <w:pPr>
        <w:ind w:left="5269" w:hanging="360"/>
      </w:pPr>
      <w:rPr>
        <w:rFonts w:ascii="Symbol" w:hAnsi="Symbol" w:hint="default"/>
      </w:rPr>
    </w:lvl>
    <w:lvl w:ilvl="7" w:tplc="04190003">
      <w:start w:val="1"/>
      <w:numFmt w:val="bullet"/>
      <w:lvlText w:val="o"/>
      <w:lvlJc w:val="left"/>
      <w:pPr>
        <w:ind w:left="5989" w:hanging="360"/>
      </w:pPr>
      <w:rPr>
        <w:rFonts w:ascii="Courier New" w:hAnsi="Courier New" w:cs="Courier New" w:hint="default"/>
      </w:rPr>
    </w:lvl>
    <w:lvl w:ilvl="8" w:tplc="04190005">
      <w:start w:val="1"/>
      <w:numFmt w:val="bullet"/>
      <w:lvlText w:val=""/>
      <w:lvlJc w:val="left"/>
      <w:pPr>
        <w:ind w:left="6709"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5"/>
  </w:num>
  <w:num w:numId="6">
    <w:abstractNumId w:val="7"/>
  </w:num>
  <w:num w:numId="7">
    <w:abstractNumId w:val="9"/>
  </w:num>
  <w:num w:numId="8">
    <w:abstractNumId w:val="6"/>
  </w:num>
  <w:num w:numId="9">
    <w:abstractNumId w:val="1"/>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714A14"/>
    <w:rsid w:val="001E3203"/>
    <w:rsid w:val="0031652C"/>
    <w:rsid w:val="00355435"/>
    <w:rsid w:val="00355718"/>
    <w:rsid w:val="004D116A"/>
    <w:rsid w:val="00573D4D"/>
    <w:rsid w:val="005D688C"/>
    <w:rsid w:val="006E72B2"/>
    <w:rsid w:val="00714A14"/>
    <w:rsid w:val="007707D9"/>
    <w:rsid w:val="00780471"/>
    <w:rsid w:val="00861269"/>
    <w:rsid w:val="008C5B30"/>
    <w:rsid w:val="00B00B1D"/>
    <w:rsid w:val="00D02032"/>
    <w:rsid w:val="00E32515"/>
    <w:rsid w:val="00FE740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718"/>
  </w:style>
  <w:style w:type="paragraph" w:styleId="1">
    <w:name w:val="heading 1"/>
    <w:basedOn w:val="a"/>
    <w:next w:val="a"/>
    <w:link w:val="10"/>
    <w:uiPriority w:val="9"/>
    <w:qFormat/>
    <w:rsid w:val="00B00B1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6">
    <w:name w:val="heading 6"/>
    <w:basedOn w:val="a"/>
    <w:next w:val="a"/>
    <w:link w:val="60"/>
    <w:qFormat/>
    <w:rsid w:val="00B00B1D"/>
    <w:pPr>
      <w:keepNext/>
      <w:spacing w:after="0" w:line="240" w:lineRule="auto"/>
      <w:outlineLvl w:val="5"/>
    </w:pPr>
    <w:rPr>
      <w:rFonts w:ascii="Times New Roman" w:eastAsia="Times New Roman" w:hAnsi="Times New Roman" w:cs="Times New Roman"/>
      <w:b/>
      <w:bCs/>
      <w:sz w:val="32"/>
      <w:szCs w:val="24"/>
      <w:lang w:eastAsia="ru-RU"/>
    </w:rPr>
  </w:style>
  <w:style w:type="paragraph" w:styleId="7">
    <w:name w:val="heading 7"/>
    <w:basedOn w:val="a"/>
    <w:next w:val="a"/>
    <w:link w:val="70"/>
    <w:qFormat/>
    <w:rsid w:val="00B00B1D"/>
    <w:pPr>
      <w:keepNext/>
      <w:spacing w:after="0" w:line="240" w:lineRule="auto"/>
      <w:jc w:val="both"/>
      <w:outlineLvl w:val="6"/>
    </w:pPr>
    <w:rPr>
      <w:rFonts w:ascii="Times New Roman" w:eastAsia="Times New Roman" w:hAnsi="Times New Roman" w:cs="Times New Roman"/>
      <w:b/>
      <w:bCs/>
      <w:i/>
      <w:iCs/>
      <w:sz w:val="28"/>
      <w:szCs w:val="24"/>
      <w:lang w:eastAsia="ru-RU"/>
    </w:rPr>
  </w:style>
  <w:style w:type="paragraph" w:styleId="8">
    <w:name w:val="heading 8"/>
    <w:basedOn w:val="a"/>
    <w:next w:val="a"/>
    <w:link w:val="80"/>
    <w:qFormat/>
    <w:rsid w:val="00B00B1D"/>
    <w:pPr>
      <w:keepNext/>
      <w:spacing w:after="0" w:line="240" w:lineRule="auto"/>
      <w:outlineLvl w:val="7"/>
    </w:pPr>
    <w:rPr>
      <w:rFonts w:ascii="Times New Roman" w:eastAsia="Times New Roman" w:hAnsi="Times New Roman" w:cs="Times New Roman"/>
      <w:b/>
      <w:bCs/>
      <w:i/>
      <w:iCs/>
      <w:sz w:val="32"/>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6">
    <w:name w:val="c6"/>
    <w:basedOn w:val="a"/>
    <w:rsid w:val="007707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7707D9"/>
  </w:style>
  <w:style w:type="paragraph" w:customStyle="1" w:styleId="c12">
    <w:name w:val="c12"/>
    <w:basedOn w:val="a"/>
    <w:rsid w:val="007707D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7">
    <w:name w:val="c17"/>
    <w:basedOn w:val="a0"/>
    <w:rsid w:val="007707D9"/>
  </w:style>
  <w:style w:type="character" w:customStyle="1" w:styleId="c57">
    <w:name w:val="c57"/>
    <w:basedOn w:val="a0"/>
    <w:rsid w:val="007707D9"/>
  </w:style>
  <w:style w:type="character" w:customStyle="1" w:styleId="c0">
    <w:name w:val="c0"/>
    <w:basedOn w:val="a0"/>
    <w:rsid w:val="007707D9"/>
  </w:style>
  <w:style w:type="paragraph" w:customStyle="1" w:styleId="c20">
    <w:name w:val="c20"/>
    <w:basedOn w:val="a"/>
    <w:rsid w:val="007707D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E32515"/>
    <w:pPr>
      <w:ind w:left="720"/>
      <w:contextualSpacing/>
    </w:pPr>
    <w:rPr>
      <w:rFonts w:ascii="Calibri" w:eastAsia="Calibri" w:hAnsi="Calibri" w:cs="Times New Roman"/>
    </w:rPr>
  </w:style>
  <w:style w:type="paragraph" w:customStyle="1" w:styleId="a4">
    <w:name w:val="Содержимое таблицы"/>
    <w:basedOn w:val="a"/>
    <w:rsid w:val="00E32515"/>
    <w:pPr>
      <w:widowControl w:val="0"/>
      <w:suppressLineNumbers/>
      <w:suppressAutoHyphens/>
      <w:spacing w:after="0" w:line="240" w:lineRule="auto"/>
    </w:pPr>
    <w:rPr>
      <w:rFonts w:ascii="Times New Roman" w:eastAsia="Arial" w:hAnsi="Times New Roman" w:cs="Times New Roman"/>
      <w:kern w:val="1"/>
      <w:sz w:val="24"/>
      <w:szCs w:val="24"/>
      <w:lang w:eastAsia="ru-RU"/>
    </w:rPr>
  </w:style>
  <w:style w:type="character" w:customStyle="1" w:styleId="60">
    <w:name w:val="Заголовок 6 Знак"/>
    <w:basedOn w:val="a0"/>
    <w:link w:val="6"/>
    <w:rsid w:val="00B00B1D"/>
    <w:rPr>
      <w:rFonts w:ascii="Times New Roman" w:eastAsia="Times New Roman" w:hAnsi="Times New Roman" w:cs="Times New Roman"/>
      <w:b/>
      <w:bCs/>
      <w:sz w:val="32"/>
      <w:szCs w:val="24"/>
      <w:lang w:eastAsia="ru-RU"/>
    </w:rPr>
  </w:style>
  <w:style w:type="character" w:customStyle="1" w:styleId="70">
    <w:name w:val="Заголовок 7 Знак"/>
    <w:basedOn w:val="a0"/>
    <w:link w:val="7"/>
    <w:rsid w:val="00B00B1D"/>
    <w:rPr>
      <w:rFonts w:ascii="Times New Roman" w:eastAsia="Times New Roman" w:hAnsi="Times New Roman" w:cs="Times New Roman"/>
      <w:b/>
      <w:bCs/>
      <w:i/>
      <w:iCs/>
      <w:sz w:val="28"/>
      <w:szCs w:val="24"/>
      <w:lang w:eastAsia="ru-RU"/>
    </w:rPr>
  </w:style>
  <w:style w:type="character" w:customStyle="1" w:styleId="80">
    <w:name w:val="Заголовок 8 Знак"/>
    <w:basedOn w:val="a0"/>
    <w:link w:val="8"/>
    <w:rsid w:val="00B00B1D"/>
    <w:rPr>
      <w:rFonts w:ascii="Times New Roman" w:eastAsia="Times New Roman" w:hAnsi="Times New Roman" w:cs="Times New Roman"/>
      <w:b/>
      <w:bCs/>
      <w:i/>
      <w:iCs/>
      <w:sz w:val="32"/>
      <w:szCs w:val="24"/>
      <w:lang w:eastAsia="ru-RU"/>
    </w:rPr>
  </w:style>
  <w:style w:type="paragraph" w:styleId="a5">
    <w:name w:val="No Spacing"/>
    <w:uiPriority w:val="1"/>
    <w:qFormat/>
    <w:rsid w:val="00B00B1D"/>
    <w:pPr>
      <w:spacing w:after="0" w:line="240" w:lineRule="auto"/>
    </w:pPr>
    <w:rPr>
      <w:rFonts w:ascii="Calibri" w:eastAsia="Calibri" w:hAnsi="Calibri" w:cs="Times New Roman"/>
    </w:rPr>
  </w:style>
  <w:style w:type="paragraph" w:styleId="a6">
    <w:name w:val="Balloon Text"/>
    <w:basedOn w:val="a"/>
    <w:link w:val="a7"/>
    <w:uiPriority w:val="99"/>
    <w:semiHidden/>
    <w:unhideWhenUsed/>
    <w:rsid w:val="00B00B1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00B1D"/>
    <w:rPr>
      <w:rFonts w:ascii="Tahoma" w:hAnsi="Tahoma" w:cs="Tahoma"/>
      <w:sz w:val="16"/>
      <w:szCs w:val="16"/>
    </w:rPr>
  </w:style>
  <w:style w:type="character" w:customStyle="1" w:styleId="10">
    <w:name w:val="Заголовок 1 Знак"/>
    <w:basedOn w:val="a0"/>
    <w:link w:val="1"/>
    <w:uiPriority w:val="9"/>
    <w:rsid w:val="00B00B1D"/>
    <w:rPr>
      <w:rFonts w:asciiTheme="majorHAnsi" w:eastAsiaTheme="majorEastAsia" w:hAnsiTheme="majorHAnsi" w:cstheme="majorBidi"/>
      <w:b/>
      <w:bCs/>
      <w:color w:val="365F91" w:themeColor="accent1" w:themeShade="BF"/>
      <w:sz w:val="28"/>
      <w:szCs w:val="28"/>
    </w:rPr>
  </w:style>
  <w:style w:type="paragraph" w:styleId="a8">
    <w:name w:val="header"/>
    <w:basedOn w:val="a"/>
    <w:link w:val="a9"/>
    <w:uiPriority w:val="99"/>
    <w:rsid w:val="004D116A"/>
    <w:pPr>
      <w:tabs>
        <w:tab w:val="center" w:pos="4677"/>
        <w:tab w:val="right" w:pos="9355"/>
      </w:tabs>
      <w:spacing w:after="0" w:line="240" w:lineRule="auto"/>
    </w:pPr>
    <w:rPr>
      <w:rFonts w:ascii="Calibri" w:eastAsia="Times New Roman" w:hAnsi="Calibri" w:cs="Times New Roman"/>
      <w:sz w:val="24"/>
      <w:szCs w:val="20"/>
      <w:lang w:eastAsia="ru-RU"/>
    </w:rPr>
  </w:style>
  <w:style w:type="character" w:customStyle="1" w:styleId="a9">
    <w:name w:val="Верхний колонтитул Знак"/>
    <w:basedOn w:val="a0"/>
    <w:link w:val="a8"/>
    <w:uiPriority w:val="99"/>
    <w:rsid w:val="004D116A"/>
    <w:rPr>
      <w:rFonts w:ascii="Calibri" w:eastAsia="Times New Roman" w:hAnsi="Calibri" w:cs="Times New Roman"/>
      <w:sz w:val="24"/>
      <w:szCs w:val="20"/>
      <w:lang w:eastAsia="ru-RU"/>
    </w:rPr>
  </w:style>
  <w:style w:type="paragraph" w:styleId="2">
    <w:name w:val="Body Text 2"/>
    <w:basedOn w:val="a"/>
    <w:link w:val="20"/>
    <w:uiPriority w:val="99"/>
    <w:rsid w:val="004D116A"/>
    <w:pPr>
      <w:suppressAutoHyphens/>
      <w:spacing w:after="120" w:line="480" w:lineRule="auto"/>
    </w:pPr>
    <w:rPr>
      <w:rFonts w:ascii="Times New Roman" w:eastAsia="Times New Roman" w:hAnsi="Times New Roman" w:cs="Times New Roman"/>
      <w:sz w:val="24"/>
      <w:szCs w:val="24"/>
      <w:lang w:eastAsia="ar-SA"/>
    </w:rPr>
  </w:style>
  <w:style w:type="character" w:customStyle="1" w:styleId="20">
    <w:name w:val="Основной текст 2 Знак"/>
    <w:basedOn w:val="a0"/>
    <w:link w:val="2"/>
    <w:uiPriority w:val="99"/>
    <w:rsid w:val="004D116A"/>
    <w:rPr>
      <w:rFonts w:ascii="Times New Roman" w:eastAsia="Times New Roman" w:hAnsi="Times New Roman" w:cs="Times New Roman"/>
      <w:sz w:val="24"/>
      <w:szCs w:val="24"/>
      <w:lang w:eastAsia="ar-SA"/>
    </w:rPr>
  </w:style>
  <w:style w:type="table" w:styleId="aa">
    <w:name w:val="Table Grid"/>
    <w:basedOn w:val="a1"/>
    <w:uiPriority w:val="59"/>
    <w:rsid w:val="005D688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795941">
      <w:bodyDiv w:val="1"/>
      <w:marLeft w:val="0"/>
      <w:marRight w:val="0"/>
      <w:marTop w:val="0"/>
      <w:marBottom w:val="0"/>
      <w:divBdr>
        <w:top w:val="none" w:sz="0" w:space="0" w:color="auto"/>
        <w:left w:val="none" w:sz="0" w:space="0" w:color="auto"/>
        <w:bottom w:val="none" w:sz="0" w:space="0" w:color="auto"/>
        <w:right w:val="none" w:sz="0" w:space="0" w:color="auto"/>
      </w:divBdr>
    </w:div>
    <w:div w:id="323162839">
      <w:bodyDiv w:val="1"/>
      <w:marLeft w:val="0"/>
      <w:marRight w:val="0"/>
      <w:marTop w:val="0"/>
      <w:marBottom w:val="0"/>
      <w:divBdr>
        <w:top w:val="none" w:sz="0" w:space="0" w:color="auto"/>
        <w:left w:val="none" w:sz="0" w:space="0" w:color="auto"/>
        <w:bottom w:val="none" w:sz="0" w:space="0" w:color="auto"/>
        <w:right w:val="none" w:sz="0" w:space="0" w:color="auto"/>
      </w:divBdr>
    </w:div>
    <w:div w:id="1012223164">
      <w:bodyDiv w:val="1"/>
      <w:marLeft w:val="0"/>
      <w:marRight w:val="0"/>
      <w:marTop w:val="0"/>
      <w:marBottom w:val="0"/>
      <w:divBdr>
        <w:top w:val="none" w:sz="0" w:space="0" w:color="auto"/>
        <w:left w:val="none" w:sz="0" w:space="0" w:color="auto"/>
        <w:bottom w:val="none" w:sz="0" w:space="0" w:color="auto"/>
        <w:right w:val="none" w:sz="0" w:space="0" w:color="auto"/>
      </w:divBdr>
    </w:div>
    <w:div w:id="190417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oleObject" Target="file:///D:\&#1050;&#1091;&#1088;&#1095;&#1072;&#1074;&#1072;&#1103;\&#1052;&#1072;&#1088;&#1090;&#1099;&#1085;&#1077;&#1085;&#1082;&#1086;&#1074;&#1072;%20&#1051;.&#1042;\&#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800"/>
            </a:pPr>
            <a:r>
              <a:rPr lang="ru-RU" sz="1800"/>
              <a:t>Формирование БУД за  уч. год</a:t>
            </a:r>
          </a:p>
        </c:rich>
      </c:tx>
    </c:title>
    <c:plotArea>
      <c:layout/>
      <c:barChart>
        <c:barDir val="col"/>
        <c:grouping val="clustered"/>
        <c:ser>
          <c:idx val="0"/>
          <c:order val="0"/>
          <c:tx>
            <c:strRef>
              <c:f>Лист1!$D$6</c:f>
              <c:strCache>
                <c:ptCount val="1"/>
                <c:pt idx="0">
                  <c:v>Личностные</c:v>
                </c:pt>
              </c:strCache>
            </c:strRef>
          </c:tx>
          <c:dLbls>
            <c:dLbl>
              <c:idx val="2"/>
              <c:spPr>
                <a:solidFill>
                  <a:schemeClr val="bg1">
                    <a:lumMod val="85000"/>
                  </a:schemeClr>
                </a:solidFill>
              </c:spPr>
              <c:txPr>
                <a:bodyPr/>
                <a:lstStyle/>
                <a:p>
                  <a:pPr>
                    <a:defRPr sz="1200" b="1"/>
                  </a:pPr>
                  <a:endParaRPr lang="ru-RU"/>
                </a:p>
              </c:txPr>
            </c:dLbl>
            <c:dLbl>
              <c:idx val="5"/>
              <c:spPr>
                <a:solidFill>
                  <a:schemeClr val="bg1">
                    <a:lumMod val="85000"/>
                  </a:schemeClr>
                </a:solidFill>
              </c:spPr>
              <c:txPr>
                <a:bodyPr/>
                <a:lstStyle/>
                <a:p>
                  <a:pPr>
                    <a:defRPr sz="1200" b="1"/>
                  </a:pPr>
                  <a:endParaRPr lang="ru-RU"/>
                </a:p>
              </c:txPr>
            </c:dLbl>
            <c:spPr>
              <a:solidFill>
                <a:sysClr val="window" lastClr="FFFFFF"/>
              </a:solidFill>
            </c:spPr>
            <c:txPr>
              <a:bodyPr/>
              <a:lstStyle/>
              <a:p>
                <a:pPr>
                  <a:defRPr sz="1200" b="1"/>
                </a:pPr>
                <a:endParaRPr lang="ru-RU"/>
              </a:p>
            </c:txPr>
            <c:dLblPos val="ctr"/>
            <c:showVal val="1"/>
          </c:dLbls>
          <c:cat>
            <c:multiLvlStrRef>
              <c:f>Лист1!$E$4:$J$5</c:f>
              <c:multiLvlStrCache>
                <c:ptCount val="6"/>
                <c:lvl>
                  <c:pt idx="0">
                    <c:v>низкий </c:v>
                  </c:pt>
                  <c:pt idx="1">
                    <c:v>средний</c:v>
                  </c:pt>
                  <c:pt idx="2">
                    <c:v>высокий</c:v>
                  </c:pt>
                  <c:pt idx="3">
                    <c:v>низкий </c:v>
                  </c:pt>
                  <c:pt idx="4">
                    <c:v>средний</c:v>
                  </c:pt>
                  <c:pt idx="5">
                    <c:v>высокий</c:v>
                  </c:pt>
                </c:lvl>
                <c:lvl>
                  <c:pt idx="0">
                    <c:v>Стартовая диагностика</c:v>
                  </c:pt>
                  <c:pt idx="3">
                    <c:v>Итоговая диагностика</c:v>
                  </c:pt>
                </c:lvl>
              </c:multiLvlStrCache>
            </c:multiLvlStrRef>
          </c:cat>
          <c:val>
            <c:numRef>
              <c:f>Лист1!$E$6:$J$6</c:f>
              <c:numCache>
                <c:formatCode>0%</c:formatCode>
                <c:ptCount val="6"/>
                <c:pt idx="0">
                  <c:v>1</c:v>
                </c:pt>
                <c:pt idx="1">
                  <c:v>0</c:v>
                </c:pt>
                <c:pt idx="2">
                  <c:v>0</c:v>
                </c:pt>
                <c:pt idx="3">
                  <c:v>0.75000000000000155</c:v>
                </c:pt>
                <c:pt idx="4">
                  <c:v>0.25</c:v>
                </c:pt>
                <c:pt idx="5">
                  <c:v>0</c:v>
                </c:pt>
              </c:numCache>
            </c:numRef>
          </c:val>
        </c:ser>
        <c:ser>
          <c:idx val="1"/>
          <c:order val="1"/>
          <c:tx>
            <c:strRef>
              <c:f>Лист1!$D$7</c:f>
              <c:strCache>
                <c:ptCount val="1"/>
                <c:pt idx="0">
                  <c:v>Регулятивные</c:v>
                </c:pt>
              </c:strCache>
            </c:strRef>
          </c:tx>
          <c:dLbls>
            <c:dLbl>
              <c:idx val="0"/>
              <c:layout>
                <c:manualLayout>
                  <c:x val="-5.1118210862619914E-3"/>
                  <c:y val="5.4474708171206324E-2"/>
                </c:manualLayout>
              </c:layout>
              <c:dLblPos val="inEnd"/>
              <c:showVal val="1"/>
            </c:dLbl>
            <c:dLbl>
              <c:idx val="2"/>
              <c:spPr>
                <a:solidFill>
                  <a:schemeClr val="bg1">
                    <a:lumMod val="85000"/>
                  </a:schemeClr>
                </a:solidFill>
              </c:spPr>
              <c:txPr>
                <a:bodyPr/>
                <a:lstStyle/>
                <a:p>
                  <a:pPr>
                    <a:defRPr sz="1200" b="1"/>
                  </a:pPr>
                  <a:endParaRPr lang="ru-RU"/>
                </a:p>
              </c:txPr>
            </c:dLbl>
            <c:dLbl>
              <c:idx val="3"/>
              <c:layout>
                <c:manualLayout>
                  <c:x val="0"/>
                  <c:y val="2.9182879377431907E-2"/>
                </c:manualLayout>
              </c:layout>
              <c:dLblPos val="inEnd"/>
              <c:showVal val="1"/>
            </c:dLbl>
            <c:dLbl>
              <c:idx val="4"/>
              <c:layout>
                <c:manualLayout>
                  <c:x val="0"/>
                  <c:y val="6.0311284046692899E-2"/>
                </c:manualLayout>
              </c:layout>
              <c:dLblPos val="inEnd"/>
              <c:showVal val="1"/>
            </c:dLbl>
            <c:spPr>
              <a:solidFill>
                <a:schemeClr val="bg1"/>
              </a:solidFill>
            </c:spPr>
            <c:txPr>
              <a:bodyPr/>
              <a:lstStyle/>
              <a:p>
                <a:pPr>
                  <a:defRPr sz="1200" b="1"/>
                </a:pPr>
                <a:endParaRPr lang="ru-RU"/>
              </a:p>
            </c:txPr>
            <c:dLblPos val="inEnd"/>
            <c:showVal val="1"/>
          </c:dLbls>
          <c:cat>
            <c:multiLvlStrRef>
              <c:f>Лист1!$E$4:$J$5</c:f>
              <c:multiLvlStrCache>
                <c:ptCount val="6"/>
                <c:lvl>
                  <c:pt idx="0">
                    <c:v>низкий </c:v>
                  </c:pt>
                  <c:pt idx="1">
                    <c:v>средний</c:v>
                  </c:pt>
                  <c:pt idx="2">
                    <c:v>высокий</c:v>
                  </c:pt>
                  <c:pt idx="3">
                    <c:v>низкий </c:v>
                  </c:pt>
                  <c:pt idx="4">
                    <c:v>средний</c:v>
                  </c:pt>
                  <c:pt idx="5">
                    <c:v>высокий</c:v>
                  </c:pt>
                </c:lvl>
                <c:lvl>
                  <c:pt idx="0">
                    <c:v>Стартовая диагностика</c:v>
                  </c:pt>
                  <c:pt idx="3">
                    <c:v>Итоговая диагностика</c:v>
                  </c:pt>
                </c:lvl>
              </c:multiLvlStrCache>
            </c:multiLvlStrRef>
          </c:cat>
          <c:val>
            <c:numRef>
              <c:f>Лист1!$E$7:$J$7</c:f>
              <c:numCache>
                <c:formatCode>0.0%</c:formatCode>
                <c:ptCount val="6"/>
                <c:pt idx="0">
                  <c:v>0.37500000000000072</c:v>
                </c:pt>
                <c:pt idx="1">
                  <c:v>0.62500000000000155</c:v>
                </c:pt>
                <c:pt idx="2" formatCode="0%">
                  <c:v>0</c:v>
                </c:pt>
                <c:pt idx="3" formatCode="0%">
                  <c:v>0.25</c:v>
                </c:pt>
                <c:pt idx="4">
                  <c:v>0.62500000000000155</c:v>
                </c:pt>
                <c:pt idx="5">
                  <c:v>0.125</c:v>
                </c:pt>
              </c:numCache>
            </c:numRef>
          </c:val>
        </c:ser>
        <c:ser>
          <c:idx val="2"/>
          <c:order val="2"/>
          <c:tx>
            <c:strRef>
              <c:f>Лист1!$D$8</c:f>
              <c:strCache>
                <c:ptCount val="1"/>
                <c:pt idx="0">
                  <c:v>Коммуникативные</c:v>
                </c:pt>
              </c:strCache>
            </c:strRef>
          </c:tx>
          <c:dLbls>
            <c:dLbl>
              <c:idx val="0"/>
              <c:layout>
                <c:manualLayout>
                  <c:x val="2.5559105431310009E-3"/>
                  <c:y val="-5.8365758754863807E-2"/>
                </c:manualLayout>
              </c:layout>
              <c:dLblPos val="inBase"/>
              <c:showVal val="1"/>
            </c:dLbl>
            <c:dLbl>
              <c:idx val="1"/>
              <c:layout>
                <c:manualLayout>
                  <c:x val="2.5559105431310009E-3"/>
                  <c:y val="-0.16731517509727672"/>
                </c:manualLayout>
              </c:layout>
              <c:dLblPos val="inBase"/>
              <c:showVal val="1"/>
            </c:dLbl>
            <c:dLbl>
              <c:idx val="2"/>
              <c:spPr>
                <a:solidFill>
                  <a:schemeClr val="bg1">
                    <a:lumMod val="85000"/>
                  </a:schemeClr>
                </a:solidFill>
              </c:spPr>
              <c:txPr>
                <a:bodyPr/>
                <a:lstStyle/>
                <a:p>
                  <a:pPr>
                    <a:defRPr sz="1200" b="1"/>
                  </a:pPr>
                  <a:endParaRPr lang="ru-RU"/>
                </a:p>
              </c:txPr>
            </c:dLbl>
            <c:dLbl>
              <c:idx val="4"/>
              <c:layout>
                <c:manualLayout>
                  <c:x val="0"/>
                  <c:y val="-0.18482490272373542"/>
                </c:manualLayout>
              </c:layout>
              <c:dLblPos val="inBase"/>
              <c:showVal val="1"/>
            </c:dLbl>
            <c:spPr>
              <a:solidFill>
                <a:schemeClr val="bg1"/>
              </a:solidFill>
            </c:spPr>
            <c:txPr>
              <a:bodyPr/>
              <a:lstStyle/>
              <a:p>
                <a:pPr>
                  <a:defRPr sz="1200" b="1"/>
                </a:pPr>
                <a:endParaRPr lang="ru-RU"/>
              </a:p>
            </c:txPr>
            <c:dLblPos val="inBase"/>
            <c:showVal val="1"/>
          </c:dLbls>
          <c:cat>
            <c:multiLvlStrRef>
              <c:f>Лист1!$E$4:$J$5</c:f>
              <c:multiLvlStrCache>
                <c:ptCount val="6"/>
                <c:lvl>
                  <c:pt idx="0">
                    <c:v>низкий </c:v>
                  </c:pt>
                  <c:pt idx="1">
                    <c:v>средний</c:v>
                  </c:pt>
                  <c:pt idx="2">
                    <c:v>высокий</c:v>
                  </c:pt>
                  <c:pt idx="3">
                    <c:v>низкий </c:v>
                  </c:pt>
                  <c:pt idx="4">
                    <c:v>средний</c:v>
                  </c:pt>
                  <c:pt idx="5">
                    <c:v>высокий</c:v>
                  </c:pt>
                </c:lvl>
                <c:lvl>
                  <c:pt idx="0">
                    <c:v>Стартовая диагностика</c:v>
                  </c:pt>
                  <c:pt idx="3">
                    <c:v>Итоговая диагностика</c:v>
                  </c:pt>
                </c:lvl>
              </c:multiLvlStrCache>
            </c:multiLvlStrRef>
          </c:cat>
          <c:val>
            <c:numRef>
              <c:f>Лист1!$E$8:$J$8</c:f>
              <c:numCache>
                <c:formatCode>0%</c:formatCode>
                <c:ptCount val="6"/>
                <c:pt idx="0">
                  <c:v>0.25</c:v>
                </c:pt>
                <c:pt idx="1">
                  <c:v>0.75000000000000155</c:v>
                </c:pt>
                <c:pt idx="2">
                  <c:v>0</c:v>
                </c:pt>
                <c:pt idx="3">
                  <c:v>0.25</c:v>
                </c:pt>
                <c:pt idx="4">
                  <c:v>0.5</c:v>
                </c:pt>
                <c:pt idx="5">
                  <c:v>0.25</c:v>
                </c:pt>
              </c:numCache>
            </c:numRef>
          </c:val>
        </c:ser>
        <c:ser>
          <c:idx val="3"/>
          <c:order val="3"/>
          <c:tx>
            <c:strRef>
              <c:f>Лист1!$D$9</c:f>
              <c:strCache>
                <c:ptCount val="1"/>
                <c:pt idx="0">
                  <c:v>Познавательные</c:v>
                </c:pt>
              </c:strCache>
            </c:strRef>
          </c:tx>
          <c:dLbls>
            <c:dLbl>
              <c:idx val="0"/>
              <c:layout>
                <c:manualLayout>
                  <c:x val="-1.2779552715654961E-3"/>
                  <c:y val="7.5875486381322993E-2"/>
                </c:manualLayout>
              </c:layout>
              <c:dLblPos val="inEnd"/>
              <c:showVal val="1"/>
            </c:dLbl>
            <c:dLbl>
              <c:idx val="2"/>
              <c:spPr>
                <a:solidFill>
                  <a:schemeClr val="bg1">
                    <a:lumMod val="85000"/>
                  </a:schemeClr>
                </a:solidFill>
              </c:spPr>
              <c:txPr>
                <a:bodyPr/>
                <a:lstStyle/>
                <a:p>
                  <a:pPr>
                    <a:defRPr sz="1200" b="1"/>
                  </a:pPr>
                  <a:endParaRPr lang="ru-RU"/>
                </a:p>
              </c:txPr>
            </c:dLbl>
            <c:dLbl>
              <c:idx val="3"/>
              <c:layout>
                <c:manualLayout>
                  <c:x val="-3.8338658146964875E-3"/>
                  <c:y val="7.7821011673151794E-2"/>
                </c:manualLayout>
              </c:layout>
              <c:dLblPos val="inEnd"/>
              <c:showVal val="1"/>
            </c:dLbl>
            <c:dLbl>
              <c:idx val="4"/>
              <c:layout>
                <c:manualLayout>
                  <c:x val="-1.2779552715654961E-3"/>
                  <c:y val="5.0583657587548819E-2"/>
                </c:manualLayout>
              </c:layout>
              <c:dLblPos val="inEnd"/>
              <c:showVal val="1"/>
            </c:dLbl>
            <c:dLbl>
              <c:idx val="5"/>
              <c:spPr>
                <a:solidFill>
                  <a:schemeClr val="bg1">
                    <a:lumMod val="85000"/>
                  </a:schemeClr>
                </a:solidFill>
              </c:spPr>
              <c:txPr>
                <a:bodyPr/>
                <a:lstStyle/>
                <a:p>
                  <a:pPr>
                    <a:defRPr sz="1200" b="1"/>
                  </a:pPr>
                  <a:endParaRPr lang="ru-RU"/>
                </a:p>
              </c:txPr>
            </c:dLbl>
            <c:spPr>
              <a:solidFill>
                <a:sysClr val="window" lastClr="FFFFFF"/>
              </a:solidFill>
            </c:spPr>
            <c:txPr>
              <a:bodyPr/>
              <a:lstStyle/>
              <a:p>
                <a:pPr>
                  <a:defRPr sz="1200" b="1"/>
                </a:pPr>
                <a:endParaRPr lang="ru-RU"/>
              </a:p>
            </c:txPr>
            <c:dLblPos val="inEnd"/>
            <c:showVal val="1"/>
          </c:dLbls>
          <c:cat>
            <c:multiLvlStrRef>
              <c:f>Лист1!$E$4:$J$5</c:f>
              <c:multiLvlStrCache>
                <c:ptCount val="6"/>
                <c:lvl>
                  <c:pt idx="0">
                    <c:v>низкий </c:v>
                  </c:pt>
                  <c:pt idx="1">
                    <c:v>средний</c:v>
                  </c:pt>
                  <c:pt idx="2">
                    <c:v>высокий</c:v>
                  </c:pt>
                  <c:pt idx="3">
                    <c:v>низкий </c:v>
                  </c:pt>
                  <c:pt idx="4">
                    <c:v>средний</c:v>
                  </c:pt>
                  <c:pt idx="5">
                    <c:v>высокий</c:v>
                  </c:pt>
                </c:lvl>
                <c:lvl>
                  <c:pt idx="0">
                    <c:v>Стартовая диагностика</c:v>
                  </c:pt>
                  <c:pt idx="3">
                    <c:v>Итоговая диагностика</c:v>
                  </c:pt>
                </c:lvl>
              </c:multiLvlStrCache>
            </c:multiLvlStrRef>
          </c:cat>
          <c:val>
            <c:numRef>
              <c:f>Лист1!$E$9:$J$9</c:f>
              <c:numCache>
                <c:formatCode>0%</c:formatCode>
                <c:ptCount val="6"/>
                <c:pt idx="0">
                  <c:v>1</c:v>
                </c:pt>
                <c:pt idx="1">
                  <c:v>0</c:v>
                </c:pt>
                <c:pt idx="2">
                  <c:v>0</c:v>
                </c:pt>
                <c:pt idx="3">
                  <c:v>0.75000000000000155</c:v>
                </c:pt>
                <c:pt idx="4">
                  <c:v>0.25</c:v>
                </c:pt>
                <c:pt idx="5">
                  <c:v>0</c:v>
                </c:pt>
              </c:numCache>
            </c:numRef>
          </c:val>
        </c:ser>
        <c:axId val="49886720"/>
        <c:axId val="49888256"/>
      </c:barChart>
      <c:catAx>
        <c:axId val="49886720"/>
        <c:scaling>
          <c:orientation val="minMax"/>
        </c:scaling>
        <c:axPos val="b"/>
        <c:majorGridlines/>
        <c:tickLblPos val="nextTo"/>
        <c:txPr>
          <a:bodyPr/>
          <a:lstStyle/>
          <a:p>
            <a:pPr>
              <a:defRPr sz="1200" b="1"/>
            </a:pPr>
            <a:endParaRPr lang="ru-RU"/>
          </a:p>
        </c:txPr>
        <c:crossAx val="49888256"/>
        <c:crosses val="autoZero"/>
        <c:auto val="1"/>
        <c:lblAlgn val="ctr"/>
        <c:lblOffset val="100"/>
      </c:catAx>
      <c:valAx>
        <c:axId val="49888256"/>
        <c:scaling>
          <c:orientation val="minMax"/>
        </c:scaling>
        <c:axPos val="l"/>
        <c:majorGridlines/>
        <c:numFmt formatCode="0%" sourceLinked="1"/>
        <c:tickLblPos val="nextTo"/>
        <c:crossAx val="49886720"/>
        <c:crosses val="autoZero"/>
        <c:crossBetween val="between"/>
      </c:valAx>
    </c:plotArea>
    <c:legend>
      <c:legendPos val="b"/>
      <c:txPr>
        <a:bodyPr/>
        <a:lstStyle/>
        <a:p>
          <a:pPr>
            <a:defRPr sz="1200" b="1"/>
          </a:pPr>
          <a:endParaRPr lang="ru-RU"/>
        </a:p>
      </c:txP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A2266A-D2B1-469F-B639-AA6935522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5552</Words>
  <Characters>31651</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йцу</dc:creator>
  <cp:lastModifiedBy>йцу</cp:lastModifiedBy>
  <cp:revision>5</cp:revision>
  <cp:lastPrinted>2022-05-11T09:31:00Z</cp:lastPrinted>
  <dcterms:created xsi:type="dcterms:W3CDTF">2022-05-11T07:21:00Z</dcterms:created>
  <dcterms:modified xsi:type="dcterms:W3CDTF">2022-05-12T08:05:00Z</dcterms:modified>
</cp:coreProperties>
</file>